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0A2" w:rsidRPr="00047534" w:rsidRDefault="002E15BB" w:rsidP="00B62208">
      <w:pPr>
        <w:contextualSpacing/>
        <w:outlineLvl w:val="0"/>
        <w:rPr>
          <w:b/>
        </w:rPr>
      </w:pPr>
      <w:r>
        <w:rPr>
          <w:b/>
          <w:noProof/>
        </w:rPr>
        <w:drawing>
          <wp:inline distT="0" distB="0" distL="0" distR="0">
            <wp:extent cx="9251950" cy="6618122"/>
            <wp:effectExtent l="19050" t="0" r="6350" b="0"/>
            <wp:docPr id="2" name="Рисунок 2" descr="C:\Users\Пользователь\Desktop\З.Б\Scan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З.Б\Scan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6181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23062" w:rsidRPr="00047534">
        <w:rPr>
          <w:b/>
        </w:rPr>
        <w:lastRenderedPageBreak/>
        <w:t xml:space="preserve">                     Пояснительная записка</w:t>
      </w:r>
    </w:p>
    <w:p w:rsidR="00A23062" w:rsidRPr="00047534" w:rsidRDefault="00A23062" w:rsidP="00B62208">
      <w:pPr>
        <w:contextualSpacing/>
        <w:outlineLvl w:val="0"/>
      </w:pPr>
      <w:r w:rsidRPr="00047534">
        <w:t>Рабочая программа составлена на основе:</w:t>
      </w:r>
    </w:p>
    <w:p w:rsidR="00A23062" w:rsidRPr="00047534" w:rsidRDefault="00A23062" w:rsidP="00B62208">
      <w:pPr>
        <w:contextualSpacing/>
        <w:outlineLvl w:val="0"/>
      </w:pPr>
      <w:r w:rsidRPr="00047534">
        <w:t>- Федерального Закона от 29.12.2012г №273-93 « Об образовании в Российской Федерации»</w:t>
      </w:r>
      <w:r w:rsidR="00A422D5" w:rsidRPr="00047534">
        <w:t>;</w:t>
      </w:r>
    </w:p>
    <w:p w:rsidR="00BC30A2" w:rsidRPr="00047534" w:rsidRDefault="00A23062" w:rsidP="000D423F">
      <w:pPr>
        <w:contextualSpacing/>
        <w:outlineLvl w:val="0"/>
      </w:pPr>
      <w:r w:rsidRPr="00047534">
        <w:t>-Федерального государственного образовательного стандарта среднего общего образования</w:t>
      </w:r>
      <w:r w:rsidR="00A422D5" w:rsidRPr="00047534">
        <w:t>;</w:t>
      </w:r>
    </w:p>
    <w:p w:rsidR="000374C6" w:rsidRPr="00047534" w:rsidRDefault="00452714" w:rsidP="000D423F">
      <w:pPr>
        <w:contextualSpacing/>
        <w:outlineLvl w:val="0"/>
        <w:rPr>
          <w:b/>
        </w:rPr>
      </w:pPr>
      <w:r w:rsidRPr="00047534">
        <w:rPr>
          <w:b/>
        </w:rPr>
        <w:t>Учебники:</w:t>
      </w:r>
    </w:p>
    <w:p w:rsidR="00452714" w:rsidRPr="00047534" w:rsidRDefault="00452714" w:rsidP="000D423F">
      <w:pPr>
        <w:contextualSpacing/>
        <w:outlineLvl w:val="0"/>
      </w:pPr>
      <w:r w:rsidRPr="00047534">
        <w:t>Алгебра и начала математического анализа,</w:t>
      </w:r>
      <w:r w:rsidR="00A422D5" w:rsidRPr="00047534">
        <w:t xml:space="preserve"> Алимов Ш.А., Колягин Ю.М. и др.,</w:t>
      </w:r>
      <w:r w:rsidRPr="00047534">
        <w:t xml:space="preserve"> 10-11 классы, базовый и углубленный уровни, 8-издание, Москва, « Просвещение»</w:t>
      </w:r>
      <w:r w:rsidR="00A422D5" w:rsidRPr="00047534">
        <w:t>,</w:t>
      </w:r>
      <w:r w:rsidRPr="00047534">
        <w:t>2020</w:t>
      </w:r>
    </w:p>
    <w:p w:rsidR="00452714" w:rsidRPr="00047534" w:rsidRDefault="00452714" w:rsidP="000D423F">
      <w:pPr>
        <w:contextualSpacing/>
        <w:outlineLvl w:val="0"/>
      </w:pPr>
      <w:r w:rsidRPr="00047534">
        <w:t>Геометрия</w:t>
      </w:r>
      <w:r w:rsidR="00A422D5" w:rsidRPr="00047534">
        <w:t xml:space="preserve">:  </w:t>
      </w:r>
      <w:proofErr w:type="spellStart"/>
      <w:r w:rsidR="00A422D5" w:rsidRPr="00047534">
        <w:t>Атанасян</w:t>
      </w:r>
      <w:proofErr w:type="spellEnd"/>
      <w:r w:rsidR="00A422D5" w:rsidRPr="00047534">
        <w:t xml:space="preserve"> Л.С., Бутузов В.Ф. и др., 10-11 классы,</w:t>
      </w:r>
    </w:p>
    <w:p w:rsidR="00A422D5" w:rsidRPr="00047534" w:rsidRDefault="00A422D5" w:rsidP="000D423F">
      <w:pPr>
        <w:contextualSpacing/>
        <w:outlineLvl w:val="0"/>
      </w:pPr>
      <w:r w:rsidRPr="00047534">
        <w:t>Базовый и углубленный уровни, 19-издание, Москва, «Просвещение», 2010</w:t>
      </w:r>
    </w:p>
    <w:p w:rsidR="000D423F" w:rsidRPr="00047534" w:rsidRDefault="000D423F" w:rsidP="000D423F">
      <w:pPr>
        <w:contextualSpacing/>
        <w:outlineLvl w:val="0"/>
      </w:pPr>
      <w:r w:rsidRPr="00047534">
        <w:t>Данная программа рассчитана на 276 часов:</w:t>
      </w:r>
    </w:p>
    <w:p w:rsidR="000D423F" w:rsidRPr="00047534" w:rsidRDefault="000D423F" w:rsidP="000D423F">
      <w:pPr>
        <w:contextualSpacing/>
        <w:outlineLvl w:val="0"/>
      </w:pPr>
      <w:r w:rsidRPr="00047534">
        <w:t>10 класс</w:t>
      </w:r>
      <w:proofErr w:type="gramStart"/>
      <w:r w:rsidR="004970B2" w:rsidRPr="00047534">
        <w:t xml:space="preserve"> -- </w:t>
      </w:r>
      <w:proofErr w:type="gramEnd"/>
      <w:r w:rsidRPr="00047534">
        <w:t>алгебра и начала анализа</w:t>
      </w:r>
      <w:r w:rsidR="00D83DD0" w:rsidRPr="00047534">
        <w:t xml:space="preserve"> (70</w:t>
      </w:r>
      <w:r w:rsidR="004970B2" w:rsidRPr="00047534">
        <w:t>часов)</w:t>
      </w:r>
      <w:r w:rsidR="00D83DD0" w:rsidRPr="00047534">
        <w:t>+ геометрия(70</w:t>
      </w:r>
      <w:r w:rsidRPr="00047534">
        <w:t>часов)</w:t>
      </w:r>
      <w:r w:rsidR="00D83DD0" w:rsidRPr="00047534">
        <w:t>=140</w:t>
      </w:r>
      <w:r w:rsidR="00A422D5" w:rsidRPr="00047534">
        <w:t xml:space="preserve"> часов</w:t>
      </w:r>
    </w:p>
    <w:p w:rsidR="000D423F" w:rsidRPr="00047534" w:rsidRDefault="000D423F" w:rsidP="000D423F">
      <w:pPr>
        <w:contextualSpacing/>
        <w:outlineLvl w:val="0"/>
      </w:pPr>
      <w:r w:rsidRPr="00047534">
        <w:t>11 класс</w:t>
      </w:r>
      <w:r w:rsidR="004970B2" w:rsidRPr="00047534">
        <w:t xml:space="preserve"> – алгебра и начала анализа (</w:t>
      </w:r>
      <w:r w:rsidR="00D83DD0" w:rsidRPr="00047534">
        <w:t>68</w:t>
      </w:r>
      <w:r w:rsidR="00A422D5" w:rsidRPr="00047534">
        <w:t xml:space="preserve">часа) </w:t>
      </w:r>
      <w:r w:rsidR="004970B2" w:rsidRPr="00047534">
        <w:t>+</w:t>
      </w:r>
      <w:r w:rsidR="000374C6" w:rsidRPr="00047534">
        <w:t>геометрия(68часов)</w:t>
      </w:r>
      <w:r w:rsidR="00D83DD0" w:rsidRPr="00047534">
        <w:t>=136</w:t>
      </w:r>
      <w:r w:rsidR="00A422D5" w:rsidRPr="00047534">
        <w:t xml:space="preserve"> часов</w:t>
      </w:r>
    </w:p>
    <w:p w:rsidR="000374C6" w:rsidRPr="00047534" w:rsidRDefault="000374C6" w:rsidP="000D423F">
      <w:pPr>
        <w:contextualSpacing/>
        <w:outlineLvl w:val="0"/>
      </w:pPr>
    </w:p>
    <w:p w:rsidR="000374C6" w:rsidRPr="00047534" w:rsidRDefault="000374C6" w:rsidP="000D423F">
      <w:pPr>
        <w:contextualSpacing/>
        <w:outlineLvl w:val="0"/>
      </w:pPr>
      <w:r w:rsidRPr="00047534">
        <w:rPr>
          <w:b/>
        </w:rPr>
        <w:t>Цели</w:t>
      </w:r>
      <w:r w:rsidRPr="00047534">
        <w:t xml:space="preserve"> реализации учебного предмета « Математика»:</w:t>
      </w:r>
    </w:p>
    <w:p w:rsidR="00A422D5" w:rsidRPr="00047534" w:rsidRDefault="00A422D5" w:rsidP="000D423F">
      <w:pPr>
        <w:contextualSpacing/>
        <w:outlineLvl w:val="0"/>
      </w:pPr>
    </w:p>
    <w:p w:rsidR="000374C6" w:rsidRPr="00047534" w:rsidRDefault="000374C6" w:rsidP="000D423F">
      <w:pPr>
        <w:contextualSpacing/>
        <w:outlineLvl w:val="0"/>
      </w:pPr>
      <w:r w:rsidRPr="00047534">
        <w:t>--формирование представления о математике, как универсальном языке науки, об идеях и методах математики;</w:t>
      </w:r>
    </w:p>
    <w:p w:rsidR="000374C6" w:rsidRPr="00047534" w:rsidRDefault="000374C6" w:rsidP="000D423F">
      <w:pPr>
        <w:contextualSpacing/>
        <w:outlineLvl w:val="0"/>
      </w:pPr>
      <w:r w:rsidRPr="00047534">
        <w:t>--развитие логического мышления, пространственного воображения, алгоритмической культуры, критичности мышления;</w:t>
      </w:r>
    </w:p>
    <w:p w:rsidR="00061052" w:rsidRPr="00047534" w:rsidRDefault="000374C6" w:rsidP="000D423F">
      <w:pPr>
        <w:contextualSpacing/>
        <w:outlineLvl w:val="0"/>
      </w:pPr>
      <w:r w:rsidRPr="00047534">
        <w:t>--овладение математическими знаниями и умениями, необходимыми в повседневной жизни, для изучения школьных</w:t>
      </w:r>
      <w:r w:rsidR="00350FAE" w:rsidRPr="00047534">
        <w:t xml:space="preserve"> </w:t>
      </w:r>
      <w:r w:rsidR="00061052" w:rsidRPr="00047534">
        <w:t>естественнонаучных дисциплин на базовом уровне;</w:t>
      </w:r>
    </w:p>
    <w:p w:rsidR="00350FAE" w:rsidRPr="00047534" w:rsidRDefault="00061052" w:rsidP="000D423F">
      <w:pPr>
        <w:contextualSpacing/>
        <w:outlineLvl w:val="0"/>
      </w:pPr>
      <w:r w:rsidRPr="00047534">
        <w:t>--воспитание средствами математической культуры личности отношения к математике как части общечеловеческой культуры;</w:t>
      </w:r>
      <w:r w:rsidR="00350FAE" w:rsidRPr="00047534">
        <w:t xml:space="preserve"> </w:t>
      </w:r>
      <w:r w:rsidRPr="00047534">
        <w:t>знакомство с историей развития математики; понимания значимости математики для общественного прогресса.</w:t>
      </w:r>
    </w:p>
    <w:p w:rsidR="00061052" w:rsidRPr="00047534" w:rsidRDefault="00061052" w:rsidP="000D423F">
      <w:pPr>
        <w:contextualSpacing/>
        <w:outlineLvl w:val="0"/>
      </w:pPr>
      <w:r w:rsidRPr="00047534">
        <w:rPr>
          <w:b/>
        </w:rPr>
        <w:t>Задачи</w:t>
      </w:r>
      <w:r w:rsidRPr="00047534">
        <w:t xml:space="preserve"> реализации учебного предмета» Математика»:</w:t>
      </w:r>
    </w:p>
    <w:p w:rsidR="005F204E" w:rsidRPr="00047534" w:rsidRDefault="005F204E" w:rsidP="000D423F">
      <w:pPr>
        <w:contextualSpacing/>
        <w:outlineLvl w:val="0"/>
      </w:pPr>
    </w:p>
    <w:p w:rsidR="00061052" w:rsidRPr="00047534" w:rsidRDefault="00061052" w:rsidP="000D423F">
      <w:pPr>
        <w:contextualSpacing/>
        <w:outlineLvl w:val="0"/>
      </w:pPr>
      <w:r w:rsidRPr="00047534">
        <w:t>--совершенствовать практические навыки и вычислительную культуру, ра</w:t>
      </w:r>
      <w:r w:rsidR="00452714" w:rsidRPr="00047534">
        <w:t>с</w:t>
      </w:r>
      <w:r w:rsidRPr="00047534">
        <w:t>ширять и совершенствовать алгебраический аппарат, сформированн</w:t>
      </w:r>
      <w:r w:rsidR="00452714" w:rsidRPr="00047534">
        <w:t>ы</w:t>
      </w:r>
      <w:r w:rsidRPr="00047534">
        <w:t xml:space="preserve">й </w:t>
      </w:r>
      <w:r w:rsidR="00452714" w:rsidRPr="00047534">
        <w:t>в основной школе;</w:t>
      </w:r>
    </w:p>
    <w:p w:rsidR="00452714" w:rsidRPr="00047534" w:rsidRDefault="00452714" w:rsidP="000D423F">
      <w:pPr>
        <w:contextualSpacing/>
        <w:outlineLvl w:val="0"/>
      </w:pPr>
      <w:r w:rsidRPr="00047534">
        <w:t>--расширять и систематизировать общие сведения о функциях</w:t>
      </w:r>
      <w:proofErr w:type="gramStart"/>
      <w:r w:rsidRPr="00047534">
        <w:t>4</w:t>
      </w:r>
      <w:proofErr w:type="gramEnd"/>
      <w:r w:rsidRPr="00047534">
        <w:t xml:space="preserve"> пополнение класса изучаемых функций;</w:t>
      </w:r>
    </w:p>
    <w:p w:rsidR="00452714" w:rsidRPr="00047534" w:rsidRDefault="00452714" w:rsidP="000D423F">
      <w:pPr>
        <w:contextualSpacing/>
        <w:outlineLvl w:val="0"/>
      </w:pPr>
      <w:r w:rsidRPr="00047534">
        <w:t>--изучить свойства пространственных тел, применять для решения практических задач;</w:t>
      </w:r>
    </w:p>
    <w:p w:rsidR="00452714" w:rsidRPr="00047534" w:rsidRDefault="00452714" w:rsidP="000D423F">
      <w:pPr>
        <w:contextualSpacing/>
        <w:outlineLvl w:val="0"/>
      </w:pPr>
      <w:r w:rsidRPr="00047534">
        <w:t>-- познакомить с основными идеями математического анализа.</w:t>
      </w:r>
    </w:p>
    <w:p w:rsidR="00061052" w:rsidRPr="00047534" w:rsidRDefault="00061052" w:rsidP="000D423F">
      <w:pPr>
        <w:contextualSpacing/>
        <w:outlineLvl w:val="0"/>
      </w:pPr>
    </w:p>
    <w:p w:rsidR="00061052" w:rsidRPr="00047534" w:rsidRDefault="00061052" w:rsidP="000D423F">
      <w:pPr>
        <w:contextualSpacing/>
        <w:outlineLvl w:val="0"/>
      </w:pPr>
    </w:p>
    <w:p w:rsidR="000374C6" w:rsidRPr="00047534" w:rsidRDefault="000374C6" w:rsidP="000D423F">
      <w:pPr>
        <w:contextualSpacing/>
        <w:outlineLvl w:val="0"/>
      </w:pPr>
    </w:p>
    <w:p w:rsidR="000D423F" w:rsidRPr="00047534" w:rsidRDefault="000D423F" w:rsidP="00BC30A2">
      <w:pPr>
        <w:contextualSpacing/>
        <w:jc w:val="center"/>
        <w:outlineLvl w:val="0"/>
      </w:pPr>
    </w:p>
    <w:p w:rsidR="00BC30A2" w:rsidRPr="00047534" w:rsidRDefault="00BC30A2" w:rsidP="00BC30A2">
      <w:pPr>
        <w:contextualSpacing/>
        <w:jc w:val="center"/>
        <w:outlineLvl w:val="0"/>
        <w:rPr>
          <w:bCs/>
        </w:rPr>
      </w:pPr>
    </w:p>
    <w:p w:rsidR="00BC30A2" w:rsidRPr="00047534" w:rsidRDefault="00BC30A2" w:rsidP="00BC30A2">
      <w:pPr>
        <w:pStyle w:val="a8"/>
        <w:ind w:firstLine="567"/>
        <w:jc w:val="center"/>
        <w:rPr>
          <w:rFonts w:ascii="Times New Roman" w:hAnsi="Times New Roman"/>
          <w:sz w:val="24"/>
          <w:szCs w:val="24"/>
        </w:rPr>
      </w:pPr>
    </w:p>
    <w:tbl>
      <w:tblPr>
        <w:tblW w:w="759" w:type="dxa"/>
        <w:tblLook w:val="04A0"/>
      </w:tblPr>
      <w:tblGrid>
        <w:gridCol w:w="238"/>
        <w:gridCol w:w="271"/>
        <w:gridCol w:w="250"/>
      </w:tblGrid>
      <w:tr w:rsidR="00BC30A2" w:rsidRPr="00047534" w:rsidTr="00047534">
        <w:trPr>
          <w:trHeight w:val="73"/>
        </w:trPr>
        <w:tc>
          <w:tcPr>
            <w:tcW w:w="238" w:type="dxa"/>
          </w:tcPr>
          <w:p w:rsidR="00BC30A2" w:rsidRPr="00047534" w:rsidRDefault="00BC30A2" w:rsidP="00047534">
            <w:pPr>
              <w:autoSpaceDE w:val="0"/>
            </w:pPr>
          </w:p>
        </w:tc>
        <w:tc>
          <w:tcPr>
            <w:tcW w:w="271" w:type="dxa"/>
          </w:tcPr>
          <w:p w:rsidR="00BC30A2" w:rsidRPr="00047534" w:rsidRDefault="00BC30A2" w:rsidP="004E1198"/>
        </w:tc>
        <w:tc>
          <w:tcPr>
            <w:tcW w:w="250" w:type="dxa"/>
          </w:tcPr>
          <w:p w:rsidR="00BC30A2" w:rsidRPr="00047534" w:rsidRDefault="00BC30A2" w:rsidP="00B62208">
            <w:pPr>
              <w:autoSpaceDE w:val="0"/>
              <w:snapToGrid w:val="0"/>
            </w:pPr>
          </w:p>
          <w:p w:rsidR="00BC30A2" w:rsidRPr="00047534" w:rsidRDefault="00BC30A2" w:rsidP="006D7059">
            <w:pPr>
              <w:ind w:left="94"/>
            </w:pPr>
          </w:p>
        </w:tc>
      </w:tr>
    </w:tbl>
    <w:p w:rsidR="00BC30A2" w:rsidRPr="00047534" w:rsidRDefault="00BC30A2" w:rsidP="00B62208">
      <w:pPr>
        <w:shd w:val="clear" w:color="auto" w:fill="FFFFFF"/>
        <w:autoSpaceDE w:val="0"/>
        <w:autoSpaceDN w:val="0"/>
        <w:adjustRightInd w:val="0"/>
        <w:outlineLvl w:val="0"/>
        <w:rPr>
          <w:b/>
          <w:u w:val="single"/>
        </w:rPr>
      </w:pPr>
    </w:p>
    <w:p w:rsidR="00BC30A2" w:rsidRPr="00047534" w:rsidRDefault="00BC30A2" w:rsidP="00BC30A2">
      <w:pPr>
        <w:shd w:val="clear" w:color="auto" w:fill="FFFFFF"/>
        <w:autoSpaceDE w:val="0"/>
        <w:autoSpaceDN w:val="0"/>
        <w:adjustRightInd w:val="0"/>
        <w:ind w:firstLine="284"/>
      </w:pPr>
    </w:p>
    <w:p w:rsidR="00BC30A2" w:rsidRPr="00047534" w:rsidRDefault="00BC30A2" w:rsidP="00BC30A2">
      <w:pPr>
        <w:shd w:val="clear" w:color="auto" w:fill="FFFFFF"/>
        <w:autoSpaceDE w:val="0"/>
        <w:autoSpaceDN w:val="0"/>
        <w:adjustRightInd w:val="0"/>
        <w:ind w:firstLine="284"/>
      </w:pPr>
    </w:p>
    <w:tbl>
      <w:tblPr>
        <w:tblW w:w="0" w:type="auto"/>
        <w:tblLook w:val="01E0"/>
      </w:tblPr>
      <w:tblGrid>
        <w:gridCol w:w="4684"/>
        <w:gridCol w:w="4887"/>
      </w:tblGrid>
      <w:tr w:rsidR="00BC30A2" w:rsidRPr="00047534" w:rsidTr="004E1198">
        <w:trPr>
          <w:trHeight w:val="1436"/>
        </w:trPr>
        <w:tc>
          <w:tcPr>
            <w:tcW w:w="4684" w:type="dxa"/>
          </w:tcPr>
          <w:p w:rsidR="00BC30A2" w:rsidRPr="00047534" w:rsidRDefault="00BC30A2" w:rsidP="004E1198">
            <w:pPr>
              <w:autoSpaceDE w:val="0"/>
              <w:autoSpaceDN w:val="0"/>
              <w:adjustRightInd w:val="0"/>
            </w:pPr>
          </w:p>
        </w:tc>
        <w:tc>
          <w:tcPr>
            <w:tcW w:w="4887" w:type="dxa"/>
          </w:tcPr>
          <w:p w:rsidR="00BC30A2" w:rsidRPr="00047534" w:rsidRDefault="00BC30A2" w:rsidP="004E1198">
            <w:pPr>
              <w:autoSpaceDE w:val="0"/>
              <w:autoSpaceDN w:val="0"/>
              <w:adjustRightInd w:val="0"/>
              <w:ind w:left="772"/>
            </w:pPr>
          </w:p>
          <w:p w:rsidR="00BC30A2" w:rsidRPr="00047534" w:rsidRDefault="00BC30A2" w:rsidP="004E1198">
            <w:pPr>
              <w:autoSpaceDE w:val="0"/>
              <w:autoSpaceDN w:val="0"/>
              <w:adjustRightInd w:val="0"/>
              <w:ind w:left="772"/>
            </w:pPr>
          </w:p>
          <w:p w:rsidR="00BC30A2" w:rsidRPr="00047534" w:rsidRDefault="00BC30A2" w:rsidP="004E1198">
            <w:pPr>
              <w:autoSpaceDE w:val="0"/>
              <w:autoSpaceDN w:val="0"/>
              <w:adjustRightInd w:val="0"/>
              <w:ind w:left="772"/>
            </w:pPr>
          </w:p>
          <w:p w:rsidR="00BC30A2" w:rsidRPr="00047534" w:rsidRDefault="00BC30A2" w:rsidP="004E1198">
            <w:pPr>
              <w:autoSpaceDE w:val="0"/>
              <w:autoSpaceDN w:val="0"/>
              <w:adjustRightInd w:val="0"/>
            </w:pPr>
          </w:p>
        </w:tc>
      </w:tr>
    </w:tbl>
    <w:p w:rsidR="00BC30A2" w:rsidRPr="00047534" w:rsidRDefault="00BC30A2" w:rsidP="005F204E">
      <w:pPr>
        <w:pStyle w:val="Style3"/>
        <w:widowControl/>
        <w:spacing w:line="240" w:lineRule="auto"/>
        <w:ind w:firstLine="0"/>
        <w:rPr>
          <w:b/>
        </w:rPr>
      </w:pPr>
      <w:r w:rsidRPr="00047534">
        <w:rPr>
          <w:b/>
        </w:rPr>
        <w:t>Планируемые личностные,</w:t>
      </w:r>
      <w:r w:rsidR="009806D9" w:rsidRPr="00047534">
        <w:rPr>
          <w:b/>
        </w:rPr>
        <w:t xml:space="preserve"> </w:t>
      </w:r>
      <w:r w:rsidRPr="00047534">
        <w:rPr>
          <w:b/>
        </w:rPr>
        <w:t xml:space="preserve"> </w:t>
      </w:r>
      <w:proofErr w:type="spellStart"/>
      <w:r w:rsidRPr="00047534">
        <w:rPr>
          <w:b/>
        </w:rPr>
        <w:t>метапредметные</w:t>
      </w:r>
      <w:proofErr w:type="spellEnd"/>
      <w:r w:rsidR="00D83DD0" w:rsidRPr="00047534">
        <w:rPr>
          <w:b/>
        </w:rPr>
        <w:t xml:space="preserve"> </w:t>
      </w:r>
      <w:r w:rsidRPr="00047534">
        <w:rPr>
          <w:b/>
        </w:rPr>
        <w:t xml:space="preserve"> и </w:t>
      </w:r>
      <w:r w:rsidR="00D83DD0" w:rsidRPr="00047534">
        <w:rPr>
          <w:b/>
        </w:rPr>
        <w:t xml:space="preserve"> </w:t>
      </w:r>
      <w:r w:rsidRPr="00047534">
        <w:rPr>
          <w:b/>
        </w:rPr>
        <w:t>предметные результаты освоения учебного предмета</w:t>
      </w:r>
      <w:r w:rsidR="00A73441" w:rsidRPr="00047534">
        <w:rPr>
          <w:b/>
        </w:rPr>
        <w:t xml:space="preserve"> математика: алгебра и начала анализа</w:t>
      </w:r>
    </w:p>
    <w:p w:rsidR="00A73441" w:rsidRPr="00047534" w:rsidRDefault="00A73441" w:rsidP="00A73441">
      <w:pPr>
        <w:pStyle w:val="Style3"/>
        <w:widowControl/>
        <w:spacing w:line="240" w:lineRule="auto"/>
        <w:ind w:firstLine="0"/>
        <w:jc w:val="left"/>
        <w:rPr>
          <w:rStyle w:val="FontStyle18"/>
          <w:sz w:val="24"/>
          <w:szCs w:val="24"/>
        </w:rPr>
      </w:pPr>
    </w:p>
    <w:p w:rsidR="00BC30A2" w:rsidRPr="00BC30A2" w:rsidRDefault="00BC30A2" w:rsidP="00BC30A2">
      <w:pPr>
        <w:ind w:left="66" w:firstLine="501"/>
        <w:rPr>
          <w:sz w:val="28"/>
        </w:rPr>
      </w:pPr>
    </w:p>
    <w:p w:rsidR="008E7929" w:rsidRPr="008E7929" w:rsidRDefault="008E7929" w:rsidP="008E7929">
      <w:pPr>
        <w:pStyle w:val="Style21"/>
        <w:widowControl/>
        <w:spacing w:before="29" w:line="240" w:lineRule="auto"/>
        <w:ind w:firstLine="295"/>
        <w:rPr>
          <w:rFonts w:ascii="Times New Roman" w:eastAsia="Times New Roman" w:hAnsi="Times New Roman" w:cs="Times New Roman"/>
          <w:sz w:val="28"/>
          <w:szCs w:val="28"/>
        </w:rPr>
      </w:pPr>
      <w:r w:rsidRPr="008E7929">
        <w:rPr>
          <w:rFonts w:ascii="Times New Roman" w:eastAsia="Times New Roman" w:hAnsi="Times New Roman" w:cs="Times New Roman"/>
          <w:sz w:val="28"/>
          <w:szCs w:val="28"/>
        </w:rPr>
        <w:t>Изучение алгебры и начал математического анализа в стар</w:t>
      </w:r>
      <w:r w:rsidRPr="008E7929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шей школе даёт возможность достижения </w:t>
      </w:r>
      <w:proofErr w:type="gramStart"/>
      <w:r w:rsidRPr="008E7929">
        <w:rPr>
          <w:rFonts w:ascii="Times New Roman" w:eastAsia="Times New Roman" w:hAnsi="Times New Roman" w:cs="Times New Roman"/>
          <w:sz w:val="28"/>
          <w:szCs w:val="28"/>
        </w:rPr>
        <w:t>обучающимися</w:t>
      </w:r>
      <w:proofErr w:type="gramEnd"/>
      <w:r w:rsidRPr="008E7929">
        <w:rPr>
          <w:rFonts w:ascii="Times New Roman" w:eastAsia="Times New Roman" w:hAnsi="Times New Roman" w:cs="Times New Roman"/>
          <w:sz w:val="28"/>
          <w:szCs w:val="28"/>
        </w:rPr>
        <w:t xml:space="preserve"> сле</w:t>
      </w:r>
      <w:r w:rsidRPr="008E7929">
        <w:rPr>
          <w:rFonts w:ascii="Times New Roman" w:eastAsia="Times New Roman" w:hAnsi="Times New Roman" w:cs="Times New Roman"/>
          <w:sz w:val="28"/>
          <w:szCs w:val="28"/>
        </w:rPr>
        <w:softHyphen/>
        <w:t>дующих результатов.</w:t>
      </w:r>
    </w:p>
    <w:p w:rsidR="008E7929" w:rsidRPr="008E7929" w:rsidRDefault="008E7929" w:rsidP="008E7929">
      <w:pPr>
        <w:pStyle w:val="Style45"/>
        <w:widowControl/>
        <w:ind w:left="283"/>
        <w:rPr>
          <w:rStyle w:val="FontStyle132"/>
          <w:sz w:val="28"/>
        </w:rPr>
      </w:pPr>
      <w:r w:rsidRPr="008E7929">
        <w:rPr>
          <w:rStyle w:val="FontStyle132"/>
          <w:sz w:val="28"/>
        </w:rPr>
        <w:t>Личностные:</w:t>
      </w:r>
    </w:p>
    <w:p w:rsidR="008E7929" w:rsidRPr="008E7929" w:rsidRDefault="008E7929" w:rsidP="008E7929">
      <w:pPr>
        <w:pStyle w:val="Style23"/>
        <w:widowControl/>
        <w:numPr>
          <w:ilvl w:val="0"/>
          <w:numId w:val="3"/>
        </w:numPr>
        <w:tabs>
          <w:tab w:val="left" w:pos="278"/>
        </w:tabs>
        <w:spacing w:before="29" w:line="240" w:lineRule="auto"/>
        <w:ind w:left="278" w:hanging="278"/>
        <w:rPr>
          <w:rStyle w:val="FontStyle137"/>
          <w:sz w:val="28"/>
          <w:szCs w:val="28"/>
        </w:rPr>
      </w:pPr>
      <w:proofErr w:type="spellStart"/>
      <w:r w:rsidRPr="008E7929">
        <w:rPr>
          <w:rStyle w:val="FontStyle137"/>
          <w:sz w:val="28"/>
          <w:szCs w:val="28"/>
        </w:rPr>
        <w:t>сформированность</w:t>
      </w:r>
      <w:proofErr w:type="spellEnd"/>
      <w:r w:rsidRPr="008E7929">
        <w:rPr>
          <w:rStyle w:val="FontStyle137"/>
          <w:sz w:val="28"/>
          <w:szCs w:val="28"/>
        </w:rPr>
        <w:t xml:space="preserve"> мировоззрения, соответствующего со</w:t>
      </w:r>
      <w:r w:rsidRPr="008E7929">
        <w:rPr>
          <w:rStyle w:val="FontStyle137"/>
          <w:sz w:val="28"/>
          <w:szCs w:val="28"/>
        </w:rPr>
        <w:softHyphen/>
        <w:t>временному уровню развития науки; критичность мышле</w:t>
      </w:r>
      <w:r w:rsidRPr="008E7929">
        <w:rPr>
          <w:rStyle w:val="FontStyle137"/>
          <w:sz w:val="28"/>
          <w:szCs w:val="28"/>
        </w:rPr>
        <w:softHyphen/>
        <w:t>ния, умение распознавать логически некорректные выска</w:t>
      </w:r>
      <w:r w:rsidRPr="008E7929">
        <w:rPr>
          <w:rStyle w:val="FontStyle137"/>
          <w:sz w:val="28"/>
          <w:szCs w:val="28"/>
        </w:rPr>
        <w:softHyphen/>
        <w:t>зывания, отличать гипотезу от факта;</w:t>
      </w:r>
    </w:p>
    <w:p w:rsidR="008E7929" w:rsidRPr="008E7929" w:rsidRDefault="008E7929" w:rsidP="008E7929">
      <w:pPr>
        <w:pStyle w:val="Style23"/>
        <w:widowControl/>
        <w:numPr>
          <w:ilvl w:val="0"/>
          <w:numId w:val="3"/>
        </w:numPr>
        <w:tabs>
          <w:tab w:val="left" w:pos="278"/>
        </w:tabs>
        <w:spacing w:before="48" w:line="240" w:lineRule="auto"/>
        <w:ind w:left="278" w:hanging="278"/>
        <w:rPr>
          <w:rStyle w:val="FontStyle137"/>
          <w:sz w:val="28"/>
          <w:szCs w:val="28"/>
        </w:rPr>
      </w:pPr>
      <w:r w:rsidRPr="008E7929">
        <w:rPr>
          <w:rStyle w:val="FontStyle137"/>
          <w:sz w:val="28"/>
          <w:szCs w:val="28"/>
        </w:rPr>
        <w:t>готовность и способность вести диалог с другими людьми, достигать в нём взаимопонимания, находить общие цели и сотрудничать для их достижения;</w:t>
      </w:r>
    </w:p>
    <w:p w:rsidR="008E7929" w:rsidRPr="008E7929" w:rsidRDefault="008E7929" w:rsidP="008E7929">
      <w:pPr>
        <w:pStyle w:val="Style23"/>
        <w:widowControl/>
        <w:numPr>
          <w:ilvl w:val="0"/>
          <w:numId w:val="4"/>
        </w:numPr>
        <w:spacing w:before="240" w:line="240" w:lineRule="auto"/>
        <w:ind w:left="284" w:hanging="278"/>
        <w:rPr>
          <w:rStyle w:val="FontStyle137"/>
          <w:sz w:val="28"/>
          <w:szCs w:val="28"/>
        </w:rPr>
      </w:pPr>
      <w:r w:rsidRPr="008E7929">
        <w:rPr>
          <w:rStyle w:val="FontStyle137"/>
          <w:sz w:val="28"/>
          <w:szCs w:val="28"/>
        </w:rPr>
        <w:t>навыки сотрудничества со сверстниками, детьми младшего возраста, взрослыми в образовательной, общественно по</w:t>
      </w:r>
      <w:r w:rsidRPr="008E7929">
        <w:rPr>
          <w:rStyle w:val="FontStyle137"/>
          <w:sz w:val="28"/>
          <w:szCs w:val="28"/>
        </w:rPr>
        <w:softHyphen/>
        <w:t>лезной, учебно-исследовательской, проектной и других ви</w:t>
      </w:r>
      <w:r w:rsidRPr="008E7929">
        <w:rPr>
          <w:rStyle w:val="FontStyle137"/>
          <w:sz w:val="28"/>
          <w:szCs w:val="28"/>
        </w:rPr>
        <w:softHyphen/>
        <w:t>дах деятельности;</w:t>
      </w:r>
    </w:p>
    <w:p w:rsidR="008E7929" w:rsidRPr="008E7929" w:rsidRDefault="008E7929" w:rsidP="008E7929">
      <w:pPr>
        <w:pStyle w:val="Style23"/>
        <w:widowControl/>
        <w:numPr>
          <w:ilvl w:val="0"/>
          <w:numId w:val="4"/>
        </w:numPr>
        <w:tabs>
          <w:tab w:val="left" w:pos="1358"/>
        </w:tabs>
        <w:spacing w:before="67" w:line="240" w:lineRule="auto"/>
        <w:ind w:left="284" w:hanging="278"/>
        <w:rPr>
          <w:rStyle w:val="FontStyle137"/>
          <w:sz w:val="28"/>
          <w:szCs w:val="28"/>
        </w:rPr>
      </w:pPr>
      <w:r w:rsidRPr="008E7929">
        <w:rPr>
          <w:rStyle w:val="FontStyle137"/>
          <w:sz w:val="28"/>
          <w:szCs w:val="28"/>
        </w:rPr>
        <w:t>готовность и способность к образованию, в том числе са</w:t>
      </w:r>
      <w:r w:rsidRPr="008E7929">
        <w:rPr>
          <w:rStyle w:val="FontStyle137"/>
          <w:sz w:val="28"/>
          <w:szCs w:val="28"/>
        </w:rPr>
        <w:softHyphen/>
        <w:t>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</w:t>
      </w:r>
      <w:r w:rsidRPr="008E7929">
        <w:rPr>
          <w:rStyle w:val="FontStyle137"/>
          <w:sz w:val="28"/>
          <w:szCs w:val="28"/>
        </w:rPr>
        <w:softHyphen/>
        <w:t>ности;</w:t>
      </w:r>
    </w:p>
    <w:p w:rsidR="008E7929" w:rsidRPr="008E7929" w:rsidRDefault="008E7929" w:rsidP="008E7929">
      <w:pPr>
        <w:pStyle w:val="Style23"/>
        <w:widowControl/>
        <w:numPr>
          <w:ilvl w:val="0"/>
          <w:numId w:val="4"/>
        </w:numPr>
        <w:tabs>
          <w:tab w:val="left" w:pos="1358"/>
        </w:tabs>
        <w:spacing w:before="77" w:line="240" w:lineRule="auto"/>
        <w:ind w:left="284" w:hanging="278"/>
        <w:rPr>
          <w:rStyle w:val="FontStyle137"/>
          <w:sz w:val="28"/>
          <w:szCs w:val="28"/>
        </w:rPr>
      </w:pPr>
      <w:r w:rsidRPr="008E7929">
        <w:rPr>
          <w:rStyle w:val="FontStyle137"/>
          <w:sz w:val="28"/>
          <w:szCs w:val="28"/>
        </w:rPr>
        <w:t>эстетическое отношение к миру, включая эстетику быта, научного и технического творчества;</w:t>
      </w:r>
    </w:p>
    <w:p w:rsidR="008E7929" w:rsidRPr="008E7929" w:rsidRDefault="008E7929" w:rsidP="008E7929">
      <w:pPr>
        <w:pStyle w:val="Style23"/>
        <w:widowControl/>
        <w:numPr>
          <w:ilvl w:val="0"/>
          <w:numId w:val="4"/>
        </w:numPr>
        <w:tabs>
          <w:tab w:val="left" w:pos="1358"/>
        </w:tabs>
        <w:spacing w:before="72" w:line="240" w:lineRule="auto"/>
        <w:ind w:left="284" w:hanging="278"/>
        <w:rPr>
          <w:rStyle w:val="FontStyle137"/>
          <w:sz w:val="28"/>
          <w:szCs w:val="28"/>
        </w:rPr>
      </w:pPr>
      <w:proofErr w:type="gramStart"/>
      <w:r w:rsidRPr="008E7929">
        <w:rPr>
          <w:rStyle w:val="FontStyle137"/>
          <w:sz w:val="28"/>
          <w:szCs w:val="28"/>
        </w:rPr>
        <w:lastRenderedPageBreak/>
        <w:t>осознанный выбор будущей профессии и возможностей ре</w:t>
      </w:r>
      <w:r w:rsidRPr="008E7929">
        <w:rPr>
          <w:rStyle w:val="FontStyle137"/>
          <w:sz w:val="28"/>
          <w:szCs w:val="28"/>
        </w:rPr>
        <w:softHyphen/>
        <w:t>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</w:t>
      </w:r>
      <w:r w:rsidRPr="008E7929">
        <w:rPr>
          <w:rStyle w:val="FontStyle137"/>
          <w:sz w:val="28"/>
          <w:szCs w:val="28"/>
        </w:rPr>
        <w:softHyphen/>
        <w:t>национальных проблем.</w:t>
      </w:r>
      <w:proofErr w:type="gramEnd"/>
    </w:p>
    <w:p w:rsidR="008E7929" w:rsidRPr="008E7929" w:rsidRDefault="008E7929" w:rsidP="008E7929">
      <w:pPr>
        <w:pStyle w:val="Style45"/>
        <w:widowControl/>
        <w:spacing w:before="58"/>
        <w:ind w:left="284"/>
        <w:rPr>
          <w:rStyle w:val="FontStyle132"/>
          <w:sz w:val="28"/>
          <w:szCs w:val="28"/>
        </w:rPr>
      </w:pPr>
      <w:proofErr w:type="spellStart"/>
      <w:r w:rsidRPr="008E7929">
        <w:rPr>
          <w:rStyle w:val="FontStyle132"/>
          <w:sz w:val="28"/>
          <w:szCs w:val="28"/>
        </w:rPr>
        <w:t>Метапредметные</w:t>
      </w:r>
      <w:proofErr w:type="spellEnd"/>
      <w:r w:rsidRPr="008E7929">
        <w:rPr>
          <w:rStyle w:val="FontStyle132"/>
          <w:sz w:val="28"/>
          <w:szCs w:val="28"/>
        </w:rPr>
        <w:t>:</w:t>
      </w:r>
    </w:p>
    <w:p w:rsidR="008E7929" w:rsidRPr="008E7929" w:rsidRDefault="008E7929" w:rsidP="008E7929">
      <w:pPr>
        <w:pStyle w:val="Style23"/>
        <w:widowControl/>
        <w:numPr>
          <w:ilvl w:val="0"/>
          <w:numId w:val="5"/>
        </w:numPr>
        <w:tabs>
          <w:tab w:val="left" w:pos="1358"/>
        </w:tabs>
        <w:spacing w:before="29" w:line="240" w:lineRule="auto"/>
        <w:ind w:left="284" w:hanging="283"/>
        <w:rPr>
          <w:rStyle w:val="FontStyle137"/>
          <w:sz w:val="28"/>
          <w:szCs w:val="28"/>
        </w:rPr>
      </w:pPr>
      <w:r w:rsidRPr="008E7929">
        <w:rPr>
          <w:rStyle w:val="FontStyle137"/>
          <w:sz w:val="28"/>
          <w:szCs w:val="28"/>
        </w:rPr>
        <w:t>умение самостоятельно определять цели деятельности и со</w:t>
      </w:r>
      <w:r w:rsidRPr="008E7929">
        <w:rPr>
          <w:rStyle w:val="FontStyle137"/>
          <w:sz w:val="28"/>
          <w:szCs w:val="28"/>
        </w:rPr>
        <w:softHyphen/>
        <w:t>ставлять планы деятельности; самостоятельно осуществлять, контролировать и корректировать деятельность; использо</w:t>
      </w:r>
      <w:r w:rsidRPr="008E7929">
        <w:rPr>
          <w:rStyle w:val="FontStyle137"/>
          <w:sz w:val="28"/>
          <w:szCs w:val="28"/>
        </w:rPr>
        <w:softHyphen/>
        <w:t>вать все возможные ресурсы для достижения поставленных целей и реализации планов деятельности; выбирать успеш</w:t>
      </w:r>
      <w:r w:rsidRPr="008E7929">
        <w:rPr>
          <w:rStyle w:val="FontStyle137"/>
          <w:sz w:val="28"/>
          <w:szCs w:val="28"/>
        </w:rPr>
        <w:softHyphen/>
        <w:t>ные стратегии в различных ситуациях;</w:t>
      </w:r>
    </w:p>
    <w:p w:rsidR="008E7929" w:rsidRPr="008E7929" w:rsidRDefault="008E7929" w:rsidP="008E7929">
      <w:pPr>
        <w:pStyle w:val="Style23"/>
        <w:widowControl/>
        <w:numPr>
          <w:ilvl w:val="0"/>
          <w:numId w:val="5"/>
        </w:numPr>
        <w:tabs>
          <w:tab w:val="left" w:pos="1358"/>
        </w:tabs>
        <w:spacing w:before="67" w:line="240" w:lineRule="auto"/>
        <w:ind w:left="284" w:hanging="283"/>
        <w:rPr>
          <w:rStyle w:val="FontStyle137"/>
          <w:sz w:val="28"/>
          <w:szCs w:val="28"/>
        </w:rPr>
      </w:pPr>
      <w:r w:rsidRPr="008E7929">
        <w:rPr>
          <w:rStyle w:val="FontStyle137"/>
          <w:sz w:val="28"/>
          <w:szCs w:val="28"/>
        </w:rPr>
        <w:t>умение продуктивно общаться и взаимодействовать в про</w:t>
      </w:r>
      <w:r w:rsidRPr="008E7929">
        <w:rPr>
          <w:rStyle w:val="FontStyle137"/>
          <w:sz w:val="28"/>
          <w:szCs w:val="28"/>
        </w:rPr>
        <w:softHyphen/>
        <w:t>цессе совместной деятельности, учитывать позиции других участников деятельности, эффективно разрешать конф</w:t>
      </w:r>
      <w:r w:rsidRPr="008E7929">
        <w:rPr>
          <w:rStyle w:val="FontStyle137"/>
          <w:sz w:val="28"/>
          <w:szCs w:val="28"/>
        </w:rPr>
        <w:softHyphen/>
        <w:t>ликты;</w:t>
      </w:r>
    </w:p>
    <w:p w:rsidR="008E7929" w:rsidRPr="008E7929" w:rsidRDefault="008E7929" w:rsidP="008E7929">
      <w:pPr>
        <w:pStyle w:val="Style23"/>
        <w:widowControl/>
        <w:numPr>
          <w:ilvl w:val="0"/>
          <w:numId w:val="5"/>
        </w:numPr>
        <w:tabs>
          <w:tab w:val="left" w:pos="1358"/>
        </w:tabs>
        <w:spacing w:before="72" w:line="240" w:lineRule="auto"/>
        <w:ind w:left="284" w:hanging="283"/>
        <w:rPr>
          <w:rStyle w:val="FontStyle137"/>
          <w:sz w:val="28"/>
          <w:szCs w:val="28"/>
        </w:rPr>
      </w:pPr>
      <w:r w:rsidRPr="008E7929">
        <w:rPr>
          <w:rStyle w:val="FontStyle137"/>
          <w:sz w:val="28"/>
          <w:szCs w:val="28"/>
        </w:rPr>
        <w:t>владение навыками познавательной, учебно-исследователь</w:t>
      </w:r>
      <w:r w:rsidRPr="008E7929">
        <w:rPr>
          <w:rStyle w:val="FontStyle137"/>
          <w:sz w:val="28"/>
          <w:szCs w:val="28"/>
        </w:rPr>
        <w:softHyphen/>
        <w:t>ской и проектной деятельности, навыками разрешения проблем; способность и готовность к самостоятельному по</w:t>
      </w:r>
      <w:r w:rsidRPr="008E7929">
        <w:rPr>
          <w:rStyle w:val="FontStyle137"/>
          <w:sz w:val="28"/>
          <w:szCs w:val="28"/>
        </w:rPr>
        <w:softHyphen/>
        <w:t>иску методов решения практических задач, применению различных методов познания;</w:t>
      </w:r>
    </w:p>
    <w:p w:rsidR="008E7929" w:rsidRPr="008E7929" w:rsidRDefault="008E7929" w:rsidP="008E7929">
      <w:pPr>
        <w:pStyle w:val="Style23"/>
        <w:widowControl/>
        <w:numPr>
          <w:ilvl w:val="0"/>
          <w:numId w:val="5"/>
        </w:numPr>
        <w:tabs>
          <w:tab w:val="left" w:pos="1358"/>
        </w:tabs>
        <w:spacing w:before="67" w:line="240" w:lineRule="auto"/>
        <w:ind w:left="284" w:hanging="283"/>
        <w:rPr>
          <w:rStyle w:val="FontStyle137"/>
          <w:sz w:val="28"/>
          <w:szCs w:val="28"/>
        </w:rPr>
      </w:pPr>
      <w:r w:rsidRPr="008E7929">
        <w:rPr>
          <w:rStyle w:val="FontStyle137"/>
          <w:sz w:val="28"/>
          <w:szCs w:val="28"/>
        </w:rPr>
        <w:t>готовность и способность к самостоятельной информацион</w:t>
      </w:r>
      <w:r w:rsidRPr="008E7929">
        <w:rPr>
          <w:rStyle w:val="FontStyle137"/>
          <w:sz w:val="28"/>
          <w:szCs w:val="28"/>
        </w:rPr>
        <w:softHyphen/>
        <w:t>но-познавательной деятельности, включая умение ориенти</w:t>
      </w:r>
      <w:r w:rsidRPr="008E7929">
        <w:rPr>
          <w:rStyle w:val="FontStyle137"/>
          <w:sz w:val="28"/>
          <w:szCs w:val="28"/>
        </w:rPr>
        <w:softHyphen/>
        <w:t>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8E7929" w:rsidRPr="008E7929" w:rsidRDefault="008E7929" w:rsidP="008E7929">
      <w:pPr>
        <w:pStyle w:val="Style23"/>
        <w:widowControl/>
        <w:numPr>
          <w:ilvl w:val="0"/>
          <w:numId w:val="5"/>
        </w:numPr>
        <w:tabs>
          <w:tab w:val="left" w:pos="1276"/>
        </w:tabs>
        <w:spacing w:before="67" w:line="240" w:lineRule="auto"/>
        <w:ind w:left="284" w:hanging="283"/>
        <w:rPr>
          <w:rStyle w:val="FontStyle137"/>
          <w:sz w:val="28"/>
          <w:szCs w:val="28"/>
        </w:rPr>
      </w:pPr>
      <w:r w:rsidRPr="008E7929">
        <w:rPr>
          <w:rStyle w:val="FontStyle137"/>
          <w:sz w:val="28"/>
          <w:szCs w:val="28"/>
        </w:rPr>
        <w:t xml:space="preserve">умение использовать </w:t>
      </w:r>
      <w:r>
        <w:rPr>
          <w:rStyle w:val="FontStyle137"/>
          <w:sz w:val="28"/>
          <w:szCs w:val="28"/>
        </w:rPr>
        <w:t xml:space="preserve">средства информационных и коммуникационных </w:t>
      </w:r>
      <w:r w:rsidRPr="008E7929">
        <w:rPr>
          <w:rStyle w:val="FontStyle137"/>
          <w:sz w:val="28"/>
          <w:szCs w:val="28"/>
        </w:rPr>
        <w:t>технологий (далее — ИКТ) в решении ког</w:t>
      </w:r>
      <w:r w:rsidRPr="008E7929">
        <w:rPr>
          <w:rStyle w:val="FontStyle137"/>
          <w:sz w:val="28"/>
          <w:szCs w:val="28"/>
        </w:rPr>
        <w:softHyphen/>
        <w:t>нитивных, коммуникативных и организационных задач с соблюдением требований эргономики, техники безопас</w:t>
      </w:r>
      <w:r w:rsidRPr="008E7929">
        <w:rPr>
          <w:rStyle w:val="FontStyle137"/>
          <w:sz w:val="28"/>
          <w:szCs w:val="28"/>
        </w:rPr>
        <w:softHyphen/>
        <w:t>ности, гигиены, ресурсосбережения, правовых и этических норм, норм информационной безопасности;</w:t>
      </w:r>
    </w:p>
    <w:p w:rsidR="008E7929" w:rsidRPr="008E7929" w:rsidRDefault="008E7929" w:rsidP="008E7929">
      <w:pPr>
        <w:pStyle w:val="Style23"/>
        <w:widowControl/>
        <w:numPr>
          <w:ilvl w:val="0"/>
          <w:numId w:val="7"/>
        </w:numPr>
        <w:tabs>
          <w:tab w:val="left" w:pos="274"/>
        </w:tabs>
        <w:spacing w:before="48" w:line="240" w:lineRule="auto"/>
        <w:ind w:left="274"/>
        <w:rPr>
          <w:rStyle w:val="FontStyle137"/>
          <w:sz w:val="28"/>
          <w:szCs w:val="28"/>
        </w:rPr>
      </w:pPr>
      <w:r w:rsidRPr="008E7929">
        <w:rPr>
          <w:rStyle w:val="FontStyle137"/>
          <w:sz w:val="28"/>
          <w:szCs w:val="28"/>
        </w:rPr>
        <w:t>владение языковыми средствами — умение ясно, логично и точно излагать свою точку зрения, использовать адекват</w:t>
      </w:r>
      <w:r w:rsidRPr="008E7929">
        <w:rPr>
          <w:rStyle w:val="FontStyle137"/>
          <w:sz w:val="28"/>
          <w:szCs w:val="28"/>
        </w:rPr>
        <w:softHyphen/>
        <w:t>ные языковые средства;</w:t>
      </w:r>
    </w:p>
    <w:p w:rsidR="008E7929" w:rsidRPr="008E7929" w:rsidRDefault="008E7929" w:rsidP="008E7929">
      <w:pPr>
        <w:pStyle w:val="Style23"/>
        <w:widowControl/>
        <w:numPr>
          <w:ilvl w:val="0"/>
          <w:numId w:val="7"/>
        </w:numPr>
        <w:tabs>
          <w:tab w:val="left" w:pos="274"/>
        </w:tabs>
        <w:spacing w:before="58" w:line="240" w:lineRule="auto"/>
        <w:ind w:left="274"/>
        <w:rPr>
          <w:rStyle w:val="FontStyle137"/>
          <w:sz w:val="28"/>
          <w:szCs w:val="28"/>
        </w:rPr>
      </w:pPr>
      <w:r w:rsidRPr="008E7929">
        <w:rPr>
          <w:rStyle w:val="FontStyle137"/>
          <w:sz w:val="28"/>
          <w:szCs w:val="28"/>
        </w:rPr>
        <w:t>владение навыками познавательной рефлексии как осозна</w:t>
      </w:r>
      <w:r w:rsidRPr="008E7929">
        <w:rPr>
          <w:rStyle w:val="FontStyle137"/>
          <w:sz w:val="28"/>
          <w:szCs w:val="28"/>
        </w:rPr>
        <w:softHyphen/>
        <w:t>ния совершаемых действий и мыслительных процессов, их результатов и оснований, границ своего знания и незна</w:t>
      </w:r>
      <w:r w:rsidRPr="008E7929">
        <w:rPr>
          <w:rStyle w:val="FontStyle137"/>
          <w:sz w:val="28"/>
          <w:szCs w:val="28"/>
        </w:rPr>
        <w:softHyphen/>
        <w:t>ния, новых познавательных задач и средств их достиже</w:t>
      </w:r>
      <w:r w:rsidRPr="008E7929">
        <w:rPr>
          <w:rStyle w:val="FontStyle137"/>
          <w:sz w:val="28"/>
          <w:szCs w:val="28"/>
        </w:rPr>
        <w:softHyphen/>
        <w:t>ния.</w:t>
      </w:r>
    </w:p>
    <w:p w:rsidR="008E7929" w:rsidRPr="008E7929" w:rsidRDefault="008E7929" w:rsidP="008E7929">
      <w:pPr>
        <w:pStyle w:val="Style51"/>
        <w:widowControl/>
        <w:spacing w:before="101" w:line="240" w:lineRule="auto"/>
        <w:ind w:left="298" w:right="3994"/>
        <w:rPr>
          <w:rStyle w:val="FontStyle139"/>
          <w:rFonts w:ascii="Times New Roman" w:hAnsi="Times New Roman" w:cs="Times New Roman"/>
          <w:sz w:val="28"/>
          <w:szCs w:val="28"/>
          <w:u w:val="single"/>
        </w:rPr>
      </w:pPr>
      <w:r w:rsidRPr="008E7929">
        <w:rPr>
          <w:rStyle w:val="FontStyle132"/>
          <w:sz w:val="28"/>
          <w:szCs w:val="28"/>
        </w:rPr>
        <w:t>Предметные</w:t>
      </w:r>
      <w:r w:rsidR="00DC0648">
        <w:rPr>
          <w:rStyle w:val="FontStyle132"/>
          <w:sz w:val="28"/>
          <w:szCs w:val="28"/>
        </w:rPr>
        <w:t>:</w:t>
      </w:r>
    </w:p>
    <w:p w:rsidR="008E7929" w:rsidRPr="008E7929" w:rsidRDefault="008E7929" w:rsidP="008E7929">
      <w:pPr>
        <w:pStyle w:val="Style21"/>
        <w:widowControl/>
        <w:spacing w:before="106" w:line="240" w:lineRule="auto"/>
        <w:rPr>
          <w:rStyle w:val="FontStyle137"/>
          <w:sz w:val="28"/>
          <w:szCs w:val="28"/>
        </w:rPr>
      </w:pPr>
      <w:r w:rsidRPr="008E7929">
        <w:rPr>
          <w:rStyle w:val="FontStyle137"/>
          <w:sz w:val="28"/>
          <w:szCs w:val="28"/>
        </w:rPr>
        <w:t>Предметные результаты освоения курса математики ориентированы на формирование целостных пред</w:t>
      </w:r>
      <w:r w:rsidRPr="008E7929">
        <w:rPr>
          <w:rStyle w:val="FontStyle137"/>
          <w:sz w:val="28"/>
          <w:szCs w:val="28"/>
        </w:rPr>
        <w:softHyphen/>
        <w:t>ставлений о мире и общей культуры обучающихся путём ос</w:t>
      </w:r>
      <w:r w:rsidRPr="008E7929">
        <w:rPr>
          <w:rStyle w:val="FontStyle137"/>
          <w:sz w:val="28"/>
          <w:szCs w:val="28"/>
        </w:rPr>
        <w:softHyphen/>
        <w:t xml:space="preserve">воения систематических научных знаний и способов действий на </w:t>
      </w:r>
      <w:proofErr w:type="spellStart"/>
      <w:r w:rsidRPr="008E7929">
        <w:rPr>
          <w:rStyle w:val="FontStyle137"/>
          <w:sz w:val="28"/>
          <w:szCs w:val="28"/>
        </w:rPr>
        <w:lastRenderedPageBreak/>
        <w:t>метапредметной</w:t>
      </w:r>
      <w:proofErr w:type="spellEnd"/>
      <w:r w:rsidRPr="008E7929">
        <w:rPr>
          <w:rStyle w:val="FontStyle137"/>
          <w:sz w:val="28"/>
          <w:szCs w:val="28"/>
        </w:rPr>
        <w:t xml:space="preserve"> основе, а предметные результаты освоения курса алгебры и начал математического анализа на базовом уровне ориентированы на обеспечение преимущественно об</w:t>
      </w:r>
      <w:r>
        <w:rPr>
          <w:rStyle w:val="FontStyle137"/>
          <w:sz w:val="28"/>
          <w:szCs w:val="28"/>
        </w:rPr>
        <w:t>щ</w:t>
      </w:r>
      <w:r w:rsidRPr="008E7929">
        <w:rPr>
          <w:rStyle w:val="FontStyle137"/>
          <w:sz w:val="28"/>
          <w:szCs w:val="28"/>
        </w:rPr>
        <w:t>еобразовательной и общекультурной подготовки. Они пред</w:t>
      </w:r>
      <w:r w:rsidRPr="008E7929">
        <w:rPr>
          <w:rStyle w:val="FontStyle137"/>
          <w:sz w:val="28"/>
          <w:szCs w:val="28"/>
        </w:rPr>
        <w:softHyphen/>
        <w:t>полагают:</w:t>
      </w:r>
    </w:p>
    <w:p w:rsidR="008E7929" w:rsidRPr="008E7929" w:rsidRDefault="008E7929" w:rsidP="008E7929">
      <w:pPr>
        <w:pStyle w:val="Style23"/>
        <w:widowControl/>
        <w:numPr>
          <w:ilvl w:val="0"/>
          <w:numId w:val="8"/>
        </w:numPr>
        <w:tabs>
          <w:tab w:val="left" w:pos="278"/>
        </w:tabs>
        <w:spacing w:before="53" w:line="240" w:lineRule="auto"/>
        <w:ind w:left="278" w:hanging="278"/>
        <w:rPr>
          <w:rStyle w:val="FontStyle137"/>
          <w:sz w:val="28"/>
          <w:szCs w:val="28"/>
        </w:rPr>
      </w:pPr>
      <w:proofErr w:type="spellStart"/>
      <w:r w:rsidRPr="008E7929">
        <w:rPr>
          <w:rStyle w:val="FontStyle137"/>
          <w:sz w:val="28"/>
          <w:szCs w:val="28"/>
        </w:rPr>
        <w:t>сформированность</w:t>
      </w:r>
      <w:proofErr w:type="spellEnd"/>
      <w:r w:rsidRPr="008E7929">
        <w:rPr>
          <w:rStyle w:val="FontStyle137"/>
          <w:sz w:val="28"/>
          <w:szCs w:val="28"/>
        </w:rPr>
        <w:t xml:space="preserve"> представлений о математике как части мировой культуры и о месте математики в современной цивилизации, о способах описания на математическом язы</w:t>
      </w:r>
      <w:r w:rsidRPr="008E7929">
        <w:rPr>
          <w:rStyle w:val="FontStyle137"/>
          <w:sz w:val="28"/>
          <w:szCs w:val="28"/>
        </w:rPr>
        <w:softHyphen/>
        <w:t>ке явлений реального мира;</w:t>
      </w:r>
    </w:p>
    <w:p w:rsidR="008E7929" w:rsidRPr="008E7929" w:rsidRDefault="008E7929" w:rsidP="008E7929">
      <w:pPr>
        <w:pStyle w:val="Style23"/>
        <w:widowControl/>
        <w:numPr>
          <w:ilvl w:val="0"/>
          <w:numId w:val="8"/>
        </w:numPr>
        <w:tabs>
          <w:tab w:val="left" w:pos="278"/>
        </w:tabs>
        <w:spacing w:before="48" w:line="240" w:lineRule="auto"/>
        <w:ind w:left="278" w:hanging="278"/>
        <w:rPr>
          <w:rStyle w:val="FontStyle137"/>
          <w:sz w:val="28"/>
          <w:szCs w:val="28"/>
        </w:rPr>
      </w:pPr>
      <w:proofErr w:type="spellStart"/>
      <w:r w:rsidRPr="008E7929">
        <w:rPr>
          <w:rStyle w:val="FontStyle137"/>
          <w:sz w:val="28"/>
          <w:szCs w:val="28"/>
        </w:rPr>
        <w:t>сформированность</w:t>
      </w:r>
      <w:proofErr w:type="spellEnd"/>
      <w:r w:rsidRPr="008E7929">
        <w:rPr>
          <w:rStyle w:val="FontStyle137"/>
          <w:sz w:val="28"/>
          <w:szCs w:val="28"/>
        </w:rPr>
        <w:t xml:space="preserve"> представлений о математических поняти</w:t>
      </w:r>
      <w:r w:rsidRPr="008E7929">
        <w:rPr>
          <w:rStyle w:val="FontStyle137"/>
          <w:sz w:val="28"/>
          <w:szCs w:val="28"/>
        </w:rPr>
        <w:softHyphen/>
        <w:t>ях как о важнейших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теорий;</w:t>
      </w:r>
    </w:p>
    <w:p w:rsidR="008E7929" w:rsidRPr="008E7929" w:rsidRDefault="008E7929" w:rsidP="008E7929">
      <w:pPr>
        <w:pStyle w:val="Style23"/>
        <w:widowControl/>
        <w:numPr>
          <w:ilvl w:val="0"/>
          <w:numId w:val="8"/>
        </w:numPr>
        <w:tabs>
          <w:tab w:val="left" w:pos="278"/>
        </w:tabs>
        <w:spacing w:before="48" w:line="240" w:lineRule="auto"/>
        <w:ind w:left="278" w:hanging="278"/>
        <w:rPr>
          <w:rStyle w:val="FontStyle137"/>
          <w:sz w:val="28"/>
          <w:szCs w:val="28"/>
        </w:rPr>
      </w:pPr>
      <w:r w:rsidRPr="008E7929">
        <w:rPr>
          <w:rStyle w:val="FontStyle137"/>
          <w:sz w:val="28"/>
          <w:szCs w:val="28"/>
        </w:rPr>
        <w:t>владение методами доказательств и алгоритмов решения; умение их применять, проводить доказательные рассужде</w:t>
      </w:r>
      <w:r w:rsidRPr="008E7929">
        <w:rPr>
          <w:rStyle w:val="FontStyle137"/>
          <w:sz w:val="28"/>
          <w:szCs w:val="28"/>
        </w:rPr>
        <w:softHyphen/>
        <w:t>ния в ходе решения задач;</w:t>
      </w:r>
    </w:p>
    <w:p w:rsidR="008E7929" w:rsidRPr="008E7929" w:rsidRDefault="008E7929" w:rsidP="008E7929">
      <w:pPr>
        <w:pStyle w:val="Style23"/>
        <w:widowControl/>
        <w:numPr>
          <w:ilvl w:val="0"/>
          <w:numId w:val="8"/>
        </w:numPr>
        <w:tabs>
          <w:tab w:val="left" w:pos="278"/>
        </w:tabs>
        <w:spacing w:before="58" w:line="240" w:lineRule="auto"/>
        <w:ind w:left="278" w:hanging="278"/>
        <w:rPr>
          <w:rStyle w:val="FontStyle137"/>
          <w:sz w:val="28"/>
          <w:szCs w:val="28"/>
        </w:rPr>
      </w:pPr>
      <w:r w:rsidRPr="008E7929">
        <w:rPr>
          <w:rStyle w:val="FontStyle137"/>
          <w:sz w:val="28"/>
          <w:szCs w:val="28"/>
        </w:rPr>
        <w:t>владение стандартными приёмами решения рациональных и иррациональных, показательных, степенных, тригономе</w:t>
      </w:r>
      <w:r w:rsidRPr="008E7929">
        <w:rPr>
          <w:rStyle w:val="FontStyle137"/>
          <w:sz w:val="28"/>
          <w:szCs w:val="28"/>
        </w:rPr>
        <w:softHyphen/>
        <w:t>трических уравнений и неравенств, их систем; использова</w:t>
      </w:r>
      <w:r w:rsidRPr="008E7929">
        <w:rPr>
          <w:rStyle w:val="FontStyle137"/>
          <w:sz w:val="28"/>
          <w:szCs w:val="28"/>
        </w:rPr>
        <w:softHyphen/>
        <w:t>ние готовых компьютерных программ, в том числе для по</w:t>
      </w:r>
      <w:r w:rsidRPr="008E7929">
        <w:rPr>
          <w:rStyle w:val="FontStyle137"/>
          <w:sz w:val="28"/>
          <w:szCs w:val="28"/>
        </w:rPr>
        <w:softHyphen/>
        <w:t>иска пути решения и иллюстрации решения уравнений и неравенств;</w:t>
      </w:r>
    </w:p>
    <w:p w:rsidR="008E7929" w:rsidRPr="008E7929" w:rsidRDefault="008E7929" w:rsidP="008E7929">
      <w:pPr>
        <w:pStyle w:val="Style23"/>
        <w:widowControl/>
        <w:numPr>
          <w:ilvl w:val="0"/>
          <w:numId w:val="8"/>
        </w:numPr>
        <w:tabs>
          <w:tab w:val="left" w:pos="278"/>
        </w:tabs>
        <w:spacing w:before="62" w:line="240" w:lineRule="auto"/>
        <w:ind w:left="278" w:hanging="278"/>
        <w:rPr>
          <w:rStyle w:val="FontStyle137"/>
          <w:sz w:val="28"/>
          <w:szCs w:val="28"/>
        </w:rPr>
      </w:pPr>
      <w:proofErr w:type="spellStart"/>
      <w:r w:rsidRPr="008E7929">
        <w:rPr>
          <w:rStyle w:val="FontStyle137"/>
          <w:sz w:val="28"/>
          <w:szCs w:val="28"/>
        </w:rPr>
        <w:t>сформированность</w:t>
      </w:r>
      <w:proofErr w:type="spellEnd"/>
      <w:r w:rsidRPr="008E7929">
        <w:rPr>
          <w:rStyle w:val="FontStyle137"/>
          <w:sz w:val="28"/>
          <w:szCs w:val="28"/>
        </w:rPr>
        <w:t xml:space="preserve"> представлений об основных понятиях, идеях и методах математического анализа;</w:t>
      </w:r>
    </w:p>
    <w:p w:rsidR="008E7929" w:rsidRPr="008E7929" w:rsidRDefault="008E7929" w:rsidP="008E7929">
      <w:pPr>
        <w:pStyle w:val="Style23"/>
        <w:widowControl/>
        <w:numPr>
          <w:ilvl w:val="0"/>
          <w:numId w:val="8"/>
        </w:numPr>
        <w:tabs>
          <w:tab w:val="left" w:pos="278"/>
        </w:tabs>
        <w:spacing w:before="58" w:line="240" w:lineRule="auto"/>
        <w:ind w:left="278" w:hanging="278"/>
        <w:rPr>
          <w:rStyle w:val="FontStyle137"/>
          <w:sz w:val="28"/>
          <w:szCs w:val="28"/>
        </w:rPr>
      </w:pPr>
      <w:proofErr w:type="spellStart"/>
      <w:proofErr w:type="gramStart"/>
      <w:r w:rsidRPr="008E7929">
        <w:rPr>
          <w:rStyle w:val="FontStyle137"/>
          <w:sz w:val="28"/>
          <w:szCs w:val="28"/>
        </w:rPr>
        <w:t>сформированность</w:t>
      </w:r>
      <w:proofErr w:type="spellEnd"/>
      <w:r w:rsidRPr="008E7929">
        <w:rPr>
          <w:rStyle w:val="FontStyle137"/>
          <w:sz w:val="28"/>
          <w:szCs w:val="28"/>
        </w:rPr>
        <w:t xml:space="preserve"> представлений о процессах и явлениях, имеющих вероятностный характер, о статистических зако</w:t>
      </w:r>
      <w:r w:rsidRPr="008E7929">
        <w:rPr>
          <w:rStyle w:val="FontStyle137"/>
          <w:sz w:val="28"/>
          <w:szCs w:val="28"/>
        </w:rPr>
        <w:softHyphen/>
        <w:t xml:space="preserve">номерностях в реальном мире, об основных понятиях </w:t>
      </w:r>
      <w:proofErr w:type="spellStart"/>
      <w:r w:rsidRPr="008E7929">
        <w:rPr>
          <w:rStyle w:val="FontStyle137"/>
          <w:sz w:val="28"/>
          <w:szCs w:val="28"/>
        </w:rPr>
        <w:t>сформированность</w:t>
      </w:r>
      <w:proofErr w:type="spellEnd"/>
      <w:r w:rsidRPr="008E7929">
        <w:rPr>
          <w:rStyle w:val="FontStyle137"/>
          <w:sz w:val="28"/>
          <w:szCs w:val="28"/>
        </w:rPr>
        <w:t xml:space="preserve"> представлений о процессах и явлениях, имеющих вероятностный характер, о статистических зако</w:t>
      </w:r>
      <w:r w:rsidRPr="008E7929">
        <w:rPr>
          <w:rStyle w:val="FontStyle137"/>
          <w:sz w:val="28"/>
          <w:szCs w:val="28"/>
        </w:rPr>
        <w:softHyphen/>
        <w:t xml:space="preserve">номерностях в реальном мире, об основных понятиях элементарной теории вероятностей; </w:t>
      </w:r>
      <w:proofErr w:type="spellStart"/>
      <w:r w:rsidRPr="008E7929">
        <w:rPr>
          <w:rStyle w:val="FontStyle137"/>
          <w:sz w:val="28"/>
          <w:szCs w:val="28"/>
        </w:rPr>
        <w:t>сформированность</w:t>
      </w:r>
      <w:proofErr w:type="spellEnd"/>
      <w:r w:rsidRPr="008E7929">
        <w:rPr>
          <w:rStyle w:val="FontStyle137"/>
          <w:sz w:val="28"/>
          <w:szCs w:val="28"/>
        </w:rPr>
        <w:t xml:space="preserve"> уме</w:t>
      </w:r>
      <w:r w:rsidRPr="008E7929">
        <w:rPr>
          <w:rStyle w:val="FontStyle137"/>
          <w:sz w:val="28"/>
          <w:szCs w:val="28"/>
        </w:rPr>
        <w:softHyphen/>
        <w:t>ний находить и оценивать вероятности наступления собы</w:t>
      </w:r>
      <w:r w:rsidRPr="008E7929">
        <w:rPr>
          <w:rStyle w:val="FontStyle137"/>
          <w:sz w:val="28"/>
          <w:szCs w:val="28"/>
        </w:rPr>
        <w:softHyphen/>
        <w:t>тий в простейших практических ситуациях и основные ха</w:t>
      </w:r>
      <w:r w:rsidR="009806D9">
        <w:rPr>
          <w:rStyle w:val="FontStyle137"/>
          <w:sz w:val="28"/>
          <w:szCs w:val="28"/>
        </w:rPr>
        <w:softHyphen/>
        <w:t>рактеристики случайных величин.</w:t>
      </w:r>
      <w:proofErr w:type="gramEnd"/>
    </w:p>
    <w:p w:rsidR="008E7929" w:rsidRPr="008E7929" w:rsidRDefault="008E7929" w:rsidP="009806D9">
      <w:pPr>
        <w:pStyle w:val="Style55"/>
        <w:widowControl/>
        <w:spacing w:before="48" w:line="240" w:lineRule="auto"/>
        <w:ind w:left="284" w:firstLine="0"/>
        <w:jc w:val="both"/>
        <w:rPr>
          <w:rStyle w:val="FontStyle137"/>
          <w:sz w:val="28"/>
          <w:szCs w:val="28"/>
        </w:rPr>
      </w:pPr>
    </w:p>
    <w:p w:rsidR="00BC30A2" w:rsidRDefault="00BC30A2" w:rsidP="008E7929">
      <w:pPr>
        <w:pStyle w:val="aa"/>
        <w:ind w:left="0"/>
        <w:rPr>
          <w:sz w:val="28"/>
        </w:rPr>
      </w:pPr>
    </w:p>
    <w:p w:rsidR="004E1198" w:rsidRPr="004E1198" w:rsidRDefault="004E1198" w:rsidP="004E1198">
      <w:pPr>
        <w:pStyle w:val="Style16"/>
        <w:widowControl/>
        <w:spacing w:before="202"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297C70">
        <w:rPr>
          <w:rFonts w:ascii="Times New Roman" w:eastAsia="Times New Roman" w:hAnsi="Times New Roman" w:cs="Times New Roman"/>
          <w:b/>
          <w:iCs/>
          <w:sz w:val="28"/>
          <w:szCs w:val="28"/>
        </w:rPr>
        <w:t>Выпускник научится</w:t>
      </w:r>
      <w:r w:rsidR="00B43C86" w:rsidRPr="00B43C86">
        <w:rPr>
          <w:rStyle w:val="FontStyle69"/>
          <w:rFonts w:ascii="Times New Roman" w:hAnsi="Times New Roman" w:cs="Times New Roman"/>
          <w:sz w:val="28"/>
          <w:szCs w:val="28"/>
        </w:rPr>
        <w:t xml:space="preserve"> </w:t>
      </w:r>
      <w:r w:rsidR="00D83DD0">
        <w:rPr>
          <w:rStyle w:val="FontStyle69"/>
          <w:rFonts w:ascii="Times New Roman" w:hAnsi="Times New Roman" w:cs="Times New Roman"/>
          <w:sz w:val="28"/>
          <w:szCs w:val="28"/>
        </w:rPr>
        <w:t>в 10-11 классах</w:t>
      </w:r>
      <w:proofErr w:type="gramStart"/>
      <w:r w:rsidRPr="004E1198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4E1198">
        <w:rPr>
          <w:rFonts w:ascii="Times New Roman" w:eastAsia="Times New Roman" w:hAnsi="Times New Roman" w:cs="Times New Roman"/>
          <w:sz w:val="28"/>
          <w:szCs w:val="28"/>
        </w:rPr>
        <w:t>:</w:t>
      </w:r>
      <w:proofErr w:type="gramEnd"/>
    </w:p>
    <w:p w:rsidR="004E1198" w:rsidRPr="004E1198" w:rsidRDefault="004E1198" w:rsidP="004E1198">
      <w:pPr>
        <w:pStyle w:val="Style23"/>
        <w:widowControl/>
        <w:spacing w:before="58" w:line="240" w:lineRule="auto"/>
        <w:ind w:firstLine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E1198">
        <w:rPr>
          <w:rFonts w:ascii="Times New Roman" w:eastAsia="Times New Roman" w:hAnsi="Times New Roman" w:cs="Times New Roman"/>
          <w:b/>
          <w:sz w:val="28"/>
          <w:szCs w:val="28"/>
        </w:rPr>
        <w:t>Функции</w:t>
      </w:r>
    </w:p>
    <w:p w:rsidR="004E1198" w:rsidRPr="004E1198" w:rsidRDefault="004E1198" w:rsidP="004E1198">
      <w:pPr>
        <w:pStyle w:val="Style18"/>
        <w:widowControl/>
        <w:numPr>
          <w:ilvl w:val="0"/>
          <w:numId w:val="21"/>
        </w:numPr>
        <w:spacing w:before="16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E1198">
        <w:rPr>
          <w:rFonts w:ascii="Times New Roman" w:eastAsia="Times New Roman" w:hAnsi="Times New Roman" w:cs="Times New Roman"/>
          <w:sz w:val="28"/>
          <w:szCs w:val="28"/>
        </w:rPr>
        <w:t>Оперировать понятиями: зависимость величин, функ</w:t>
      </w:r>
      <w:r w:rsidRPr="004E1198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ция, область определения и область значений функции, график зависимости, график функции, возрастание и убывание, наибольшее и наименьшее значения функции на </w:t>
      </w:r>
      <w:r w:rsidRPr="004E1198">
        <w:rPr>
          <w:rFonts w:ascii="Times New Roman" w:eastAsia="Times New Roman" w:hAnsi="Times New Roman" w:cs="Times New Roman"/>
          <w:sz w:val="28"/>
          <w:szCs w:val="28"/>
        </w:rPr>
        <w:lastRenderedPageBreak/>
        <w:t>числовом промежутке, период функции, периодиче</w:t>
      </w:r>
      <w:r w:rsidRPr="004E1198">
        <w:rPr>
          <w:rFonts w:ascii="Times New Roman" w:eastAsia="Times New Roman" w:hAnsi="Times New Roman" w:cs="Times New Roman"/>
          <w:sz w:val="28"/>
          <w:szCs w:val="28"/>
        </w:rPr>
        <w:softHyphen/>
        <w:t>ская функция, четная и нечетная функции, нули функ</w:t>
      </w:r>
      <w:r w:rsidRPr="004E1198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ции, промежутки </w:t>
      </w:r>
      <w:proofErr w:type="spellStart"/>
      <w:r w:rsidRPr="004E1198">
        <w:rPr>
          <w:rFonts w:ascii="Times New Roman" w:eastAsia="Times New Roman" w:hAnsi="Times New Roman" w:cs="Times New Roman"/>
          <w:sz w:val="28"/>
          <w:szCs w:val="28"/>
        </w:rPr>
        <w:t>знакопостоянства</w:t>
      </w:r>
      <w:proofErr w:type="spellEnd"/>
      <w:r w:rsidRPr="004E119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97C70" w:rsidRPr="00297C70" w:rsidRDefault="004E1198" w:rsidP="00297C70">
      <w:pPr>
        <w:pStyle w:val="Style18"/>
        <w:widowControl/>
        <w:numPr>
          <w:ilvl w:val="0"/>
          <w:numId w:val="23"/>
        </w:numPr>
        <w:spacing w:line="240" w:lineRule="auto"/>
        <w:rPr>
          <w:rStyle w:val="FontStyle69"/>
          <w:rFonts w:ascii="Times New Roman" w:hAnsi="Times New Roman" w:cs="Times New Roman"/>
          <w:sz w:val="28"/>
          <w:szCs w:val="28"/>
        </w:rPr>
      </w:pPr>
      <w:r w:rsidRPr="004E1198">
        <w:rPr>
          <w:rFonts w:ascii="Times New Roman" w:eastAsia="Times New Roman" w:hAnsi="Times New Roman" w:cs="Times New Roman"/>
          <w:sz w:val="28"/>
          <w:szCs w:val="28"/>
        </w:rPr>
        <w:t xml:space="preserve">Оперировать понятиями: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обратные функции, </w:t>
      </w:r>
      <w:r w:rsidRPr="004E1198">
        <w:rPr>
          <w:rFonts w:ascii="Times New Roman" w:eastAsia="Times New Roman" w:hAnsi="Times New Roman" w:cs="Times New Roman"/>
          <w:sz w:val="28"/>
          <w:szCs w:val="28"/>
        </w:rPr>
        <w:t>тригонометрические функ</w:t>
      </w:r>
      <w:r w:rsidRPr="004E1198">
        <w:rPr>
          <w:rFonts w:ascii="Times New Roman" w:eastAsia="Times New Roman" w:hAnsi="Times New Roman" w:cs="Times New Roman"/>
          <w:sz w:val="28"/>
          <w:szCs w:val="28"/>
        </w:rPr>
        <w:softHyphen/>
        <w:t>ции</w:t>
      </w:r>
      <w:r w:rsidR="00297C7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97C70" w:rsidRPr="00297C70">
        <w:rPr>
          <w:rStyle w:val="FontStyle69"/>
          <w:rFonts w:ascii="Times New Roman" w:hAnsi="Times New Roman" w:cs="Times New Roman"/>
          <w:sz w:val="28"/>
          <w:szCs w:val="28"/>
        </w:rPr>
        <w:t xml:space="preserve">степенная, показательная и логарифмическая функции. </w:t>
      </w:r>
    </w:p>
    <w:p w:rsidR="00AC0294" w:rsidRPr="00297C70" w:rsidRDefault="00AC0294" w:rsidP="00297C70">
      <w:pPr>
        <w:pStyle w:val="Style36"/>
        <w:widowControl/>
        <w:numPr>
          <w:ilvl w:val="0"/>
          <w:numId w:val="21"/>
        </w:numPr>
        <w:spacing w:line="240" w:lineRule="auto"/>
        <w:jc w:val="both"/>
        <w:rPr>
          <w:rStyle w:val="FontStyle69"/>
          <w:rFonts w:ascii="Times New Roman" w:eastAsia="Times New Roman" w:hAnsi="Times New Roman" w:cs="Times New Roman"/>
          <w:sz w:val="28"/>
          <w:szCs w:val="28"/>
        </w:rPr>
      </w:pPr>
      <w:r w:rsidRPr="00297C70">
        <w:rPr>
          <w:rStyle w:val="FontStyle69"/>
          <w:rFonts w:ascii="Times New Roman" w:hAnsi="Times New Roman" w:cs="Times New Roman"/>
          <w:sz w:val="28"/>
          <w:szCs w:val="28"/>
        </w:rPr>
        <w:t>Распознавать и строить графики этих функций.</w:t>
      </w:r>
    </w:p>
    <w:p w:rsidR="00AC0294" w:rsidRPr="00AC0294" w:rsidRDefault="00AC0294" w:rsidP="00AC0294">
      <w:pPr>
        <w:pStyle w:val="Style18"/>
        <w:widowControl/>
        <w:numPr>
          <w:ilvl w:val="0"/>
          <w:numId w:val="21"/>
        </w:numPr>
        <w:spacing w:line="240" w:lineRule="auto"/>
        <w:rPr>
          <w:rStyle w:val="FontStyle69"/>
          <w:rFonts w:ascii="Times New Roman" w:hAnsi="Times New Roman" w:cs="Times New Roman"/>
          <w:sz w:val="28"/>
          <w:szCs w:val="28"/>
        </w:rPr>
      </w:pPr>
      <w:r w:rsidRPr="00AC0294">
        <w:rPr>
          <w:rStyle w:val="FontStyle69"/>
          <w:rFonts w:ascii="Times New Roman" w:hAnsi="Times New Roman" w:cs="Times New Roman"/>
          <w:sz w:val="28"/>
          <w:szCs w:val="28"/>
        </w:rPr>
        <w:t>Соотносить графическое и аналитическое задания эле</w:t>
      </w:r>
      <w:r w:rsidRPr="00AC0294">
        <w:rPr>
          <w:rStyle w:val="FontStyle69"/>
          <w:rFonts w:ascii="Times New Roman" w:hAnsi="Times New Roman" w:cs="Times New Roman"/>
          <w:sz w:val="28"/>
          <w:szCs w:val="28"/>
        </w:rPr>
        <w:softHyphen/>
        <w:t>ментарных функций.</w:t>
      </w:r>
    </w:p>
    <w:p w:rsidR="00AC0294" w:rsidRPr="00AC0294" w:rsidRDefault="00AC0294" w:rsidP="00AC0294">
      <w:pPr>
        <w:pStyle w:val="Style18"/>
        <w:widowControl/>
        <w:numPr>
          <w:ilvl w:val="0"/>
          <w:numId w:val="21"/>
        </w:numPr>
        <w:spacing w:line="240" w:lineRule="auto"/>
        <w:rPr>
          <w:rStyle w:val="FontStyle69"/>
          <w:rFonts w:ascii="Times New Roman" w:hAnsi="Times New Roman" w:cs="Times New Roman"/>
          <w:sz w:val="28"/>
          <w:szCs w:val="28"/>
        </w:rPr>
      </w:pPr>
      <w:r w:rsidRPr="00AC0294">
        <w:rPr>
          <w:rStyle w:val="FontStyle69"/>
          <w:rFonts w:ascii="Times New Roman" w:hAnsi="Times New Roman" w:cs="Times New Roman"/>
          <w:sz w:val="28"/>
          <w:szCs w:val="28"/>
        </w:rPr>
        <w:t>Находить по графику приближенно значения функции в заданных точках.</w:t>
      </w:r>
    </w:p>
    <w:p w:rsidR="00297C70" w:rsidRDefault="00AC0294" w:rsidP="00297C70">
      <w:pPr>
        <w:pStyle w:val="Style18"/>
        <w:widowControl/>
        <w:numPr>
          <w:ilvl w:val="0"/>
          <w:numId w:val="21"/>
        </w:numPr>
        <w:spacing w:line="240" w:lineRule="auto"/>
        <w:rPr>
          <w:rStyle w:val="FontStyle69"/>
          <w:rFonts w:ascii="Times New Roman" w:hAnsi="Times New Roman" w:cs="Times New Roman"/>
          <w:sz w:val="28"/>
          <w:szCs w:val="28"/>
        </w:rPr>
      </w:pPr>
      <w:r w:rsidRPr="00AC0294">
        <w:rPr>
          <w:rStyle w:val="FontStyle69"/>
          <w:rFonts w:ascii="Times New Roman" w:hAnsi="Times New Roman" w:cs="Times New Roman"/>
          <w:sz w:val="28"/>
          <w:szCs w:val="28"/>
        </w:rPr>
        <w:t>Описывать по графику свойства функций (читать гра</w:t>
      </w:r>
      <w:r w:rsidRPr="00AC0294">
        <w:rPr>
          <w:rStyle w:val="FontStyle69"/>
          <w:rFonts w:ascii="Times New Roman" w:hAnsi="Times New Roman" w:cs="Times New Roman"/>
          <w:sz w:val="28"/>
          <w:szCs w:val="28"/>
        </w:rPr>
        <w:softHyphen/>
        <w:t>фик).</w:t>
      </w:r>
    </w:p>
    <w:p w:rsidR="00AC0294" w:rsidRPr="00297C70" w:rsidRDefault="00AC0294" w:rsidP="00297C70">
      <w:pPr>
        <w:pStyle w:val="Style18"/>
        <w:widowControl/>
        <w:numPr>
          <w:ilvl w:val="0"/>
          <w:numId w:val="2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7C70">
        <w:rPr>
          <w:rStyle w:val="FontStyle69"/>
          <w:rFonts w:ascii="Times New Roman" w:hAnsi="Times New Roman" w:cs="Times New Roman"/>
          <w:sz w:val="28"/>
          <w:szCs w:val="28"/>
        </w:rPr>
        <w:t>Осуществлять параллельный перенос графиков функ</w:t>
      </w:r>
      <w:r w:rsidRPr="00297C70">
        <w:rPr>
          <w:rStyle w:val="FontStyle69"/>
          <w:rFonts w:ascii="Times New Roman" w:hAnsi="Times New Roman" w:cs="Times New Roman"/>
          <w:sz w:val="28"/>
          <w:szCs w:val="28"/>
        </w:rPr>
        <w:softHyphen/>
        <w:t>ций в координатной плоскости.</w:t>
      </w:r>
    </w:p>
    <w:p w:rsidR="004E1198" w:rsidRDefault="004E1198" w:rsidP="004E1198">
      <w:pPr>
        <w:pStyle w:val="Style36"/>
        <w:widowControl/>
        <w:numPr>
          <w:ilvl w:val="0"/>
          <w:numId w:val="21"/>
        </w:numPr>
        <w:spacing w:before="43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E1198">
        <w:rPr>
          <w:rFonts w:ascii="Times New Roman" w:eastAsia="Times New Roman" w:hAnsi="Times New Roman" w:cs="Times New Roman"/>
          <w:sz w:val="28"/>
          <w:szCs w:val="28"/>
        </w:rPr>
        <w:t>Определять значение функции по значению аргумента при различны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х способах задания функции. </w:t>
      </w:r>
    </w:p>
    <w:p w:rsidR="004E1198" w:rsidRPr="004E1198" w:rsidRDefault="004E1198" w:rsidP="004E1198">
      <w:pPr>
        <w:pStyle w:val="Style36"/>
        <w:widowControl/>
        <w:numPr>
          <w:ilvl w:val="0"/>
          <w:numId w:val="21"/>
        </w:numPr>
        <w:spacing w:before="43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E1198">
        <w:rPr>
          <w:rFonts w:ascii="Times New Roman" w:eastAsia="Times New Roman" w:hAnsi="Times New Roman" w:cs="Times New Roman"/>
          <w:sz w:val="28"/>
          <w:szCs w:val="28"/>
        </w:rPr>
        <w:t>Строить графики изученных функций, осуществлять па</w:t>
      </w:r>
      <w:r w:rsidRPr="004E1198">
        <w:rPr>
          <w:rFonts w:ascii="Times New Roman" w:eastAsia="Times New Roman" w:hAnsi="Times New Roman" w:cs="Times New Roman"/>
          <w:sz w:val="28"/>
          <w:szCs w:val="28"/>
        </w:rPr>
        <w:softHyphen/>
        <w:t>раллел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ьный перенос графиков функций в </w:t>
      </w:r>
      <w:r w:rsidRPr="004E1198">
        <w:rPr>
          <w:rFonts w:ascii="Times New Roman" w:eastAsia="Times New Roman" w:hAnsi="Times New Roman" w:cs="Times New Roman"/>
          <w:sz w:val="28"/>
          <w:szCs w:val="28"/>
        </w:rPr>
        <w:t>координатной плоскости.</w:t>
      </w:r>
    </w:p>
    <w:p w:rsidR="004E1198" w:rsidRDefault="004E1198" w:rsidP="004E1198">
      <w:pPr>
        <w:pStyle w:val="Style18"/>
        <w:widowControl/>
        <w:numPr>
          <w:ilvl w:val="0"/>
          <w:numId w:val="21"/>
        </w:num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E1198">
        <w:rPr>
          <w:rFonts w:ascii="Times New Roman" w:eastAsia="Times New Roman" w:hAnsi="Times New Roman" w:cs="Times New Roman"/>
          <w:sz w:val="28"/>
          <w:szCs w:val="28"/>
        </w:rPr>
        <w:t xml:space="preserve">Описывать свойства функций, находить по графику функции наибольшие и наименьшие значения. </w:t>
      </w:r>
    </w:p>
    <w:p w:rsidR="004E1198" w:rsidRDefault="004E1198" w:rsidP="004E1198">
      <w:pPr>
        <w:pStyle w:val="Style18"/>
        <w:widowControl/>
        <w:numPr>
          <w:ilvl w:val="0"/>
          <w:numId w:val="21"/>
        </w:num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E1198">
        <w:rPr>
          <w:rFonts w:ascii="Times New Roman" w:eastAsia="Times New Roman" w:hAnsi="Times New Roman" w:cs="Times New Roman"/>
          <w:sz w:val="28"/>
          <w:szCs w:val="28"/>
        </w:rPr>
        <w:t>Строить эскиз графика функции, удовлетворяющей при</w:t>
      </w:r>
      <w:r w:rsidRPr="004E1198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веденному набору условий (промежутки возрастания/ убывания, значение функции в заданной точке, точки экстремумов, асимптоты, нули функции и т. д.). </w:t>
      </w:r>
    </w:p>
    <w:p w:rsidR="004E1198" w:rsidRDefault="004E1198" w:rsidP="004E1198">
      <w:pPr>
        <w:pStyle w:val="Style18"/>
        <w:widowControl/>
        <w:numPr>
          <w:ilvl w:val="0"/>
          <w:numId w:val="21"/>
        </w:num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E1198">
        <w:rPr>
          <w:rFonts w:ascii="Times New Roman" w:eastAsia="Times New Roman" w:hAnsi="Times New Roman" w:cs="Times New Roman"/>
          <w:sz w:val="28"/>
          <w:szCs w:val="28"/>
        </w:rPr>
        <w:t xml:space="preserve">Решать уравнения, простейшие неравенства и системы уравнений, используя свойства функций и их графиков. </w:t>
      </w:r>
    </w:p>
    <w:p w:rsidR="004E1198" w:rsidRPr="009806D9" w:rsidRDefault="004E1198" w:rsidP="004E1198">
      <w:pPr>
        <w:pStyle w:val="Style18"/>
        <w:widowControl/>
        <w:numPr>
          <w:ilvl w:val="0"/>
          <w:numId w:val="21"/>
        </w:num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806D9">
        <w:rPr>
          <w:rFonts w:ascii="Times New Roman" w:eastAsia="Times New Roman" w:hAnsi="Times New Roman" w:cs="Times New Roman"/>
          <w:sz w:val="28"/>
          <w:szCs w:val="28"/>
        </w:rPr>
        <w:t>Определять по графикам и использовать для решения прикладных задач свойства реальных процессов и зави</w:t>
      </w:r>
      <w:r w:rsidRPr="009806D9">
        <w:rPr>
          <w:rFonts w:ascii="Times New Roman" w:eastAsia="Times New Roman" w:hAnsi="Times New Roman" w:cs="Times New Roman"/>
          <w:sz w:val="28"/>
          <w:szCs w:val="28"/>
        </w:rPr>
        <w:softHyphen/>
        <w:t>симостей (наибольшие и наименьшие значения, проме</w:t>
      </w:r>
      <w:r w:rsidRPr="009806D9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жутки возрастания и убывания, промежутки </w:t>
      </w:r>
      <w:proofErr w:type="spellStart"/>
      <w:r w:rsidRPr="009806D9">
        <w:rPr>
          <w:rFonts w:ascii="Times New Roman" w:eastAsia="Times New Roman" w:hAnsi="Times New Roman" w:cs="Times New Roman"/>
          <w:sz w:val="28"/>
          <w:szCs w:val="28"/>
        </w:rPr>
        <w:t>знакопостоянства</w:t>
      </w:r>
      <w:proofErr w:type="spellEnd"/>
      <w:r w:rsidRPr="009806D9">
        <w:rPr>
          <w:rFonts w:ascii="Times New Roman" w:eastAsia="Times New Roman" w:hAnsi="Times New Roman" w:cs="Times New Roman"/>
          <w:sz w:val="28"/>
          <w:szCs w:val="28"/>
        </w:rPr>
        <w:t>, асимптоты, точки перегиба, период и т. п.), интерпретировать свойства в контексте конкретной практической ситуации.</w:t>
      </w:r>
    </w:p>
    <w:p w:rsidR="004E1198" w:rsidRPr="009806D9" w:rsidRDefault="004E1198" w:rsidP="004E1198">
      <w:pPr>
        <w:pStyle w:val="Style18"/>
        <w:widowControl/>
        <w:numPr>
          <w:ilvl w:val="0"/>
          <w:numId w:val="21"/>
        </w:num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806D9">
        <w:rPr>
          <w:rFonts w:ascii="Times New Roman" w:eastAsia="Times New Roman" w:hAnsi="Times New Roman" w:cs="Times New Roman"/>
          <w:sz w:val="28"/>
          <w:szCs w:val="28"/>
        </w:rPr>
        <w:t>Определять по графикам простейшие характеристики периодических процессов в биологии, экономике, музы</w:t>
      </w:r>
      <w:r w:rsidRPr="009806D9">
        <w:rPr>
          <w:rFonts w:ascii="Times New Roman" w:eastAsia="Times New Roman" w:hAnsi="Times New Roman" w:cs="Times New Roman"/>
          <w:sz w:val="28"/>
          <w:szCs w:val="28"/>
        </w:rPr>
        <w:softHyphen/>
        <w:t>ке, радиосвязи и т. п. (амплитуда, период и т. п.).</w:t>
      </w:r>
    </w:p>
    <w:p w:rsidR="004011A6" w:rsidRDefault="004011A6" w:rsidP="00E63278">
      <w:pPr>
        <w:pStyle w:val="Style32"/>
        <w:widowControl/>
        <w:spacing w:before="67" w:line="240" w:lineRule="auto"/>
        <w:jc w:val="left"/>
        <w:rPr>
          <w:rStyle w:val="FontStyle64"/>
          <w:rFonts w:ascii="Times New Roman" w:hAnsi="Times New Roman" w:cs="Times New Roman"/>
          <w:b/>
          <w:sz w:val="28"/>
          <w:szCs w:val="28"/>
        </w:rPr>
      </w:pPr>
    </w:p>
    <w:p w:rsidR="00E63278" w:rsidRDefault="00E63278" w:rsidP="00E63278">
      <w:pPr>
        <w:pStyle w:val="Style32"/>
        <w:widowControl/>
        <w:spacing w:before="67" w:line="240" w:lineRule="auto"/>
        <w:jc w:val="left"/>
        <w:rPr>
          <w:rStyle w:val="FontStyle64"/>
          <w:rFonts w:ascii="Times New Roman" w:hAnsi="Times New Roman" w:cs="Times New Roman"/>
          <w:b/>
          <w:sz w:val="28"/>
          <w:szCs w:val="28"/>
        </w:rPr>
      </w:pPr>
      <w:r w:rsidRPr="00E63278">
        <w:rPr>
          <w:rStyle w:val="FontStyle64"/>
          <w:rFonts w:ascii="Times New Roman" w:hAnsi="Times New Roman" w:cs="Times New Roman"/>
          <w:b/>
          <w:sz w:val="28"/>
          <w:szCs w:val="28"/>
        </w:rPr>
        <w:t>Действительные числа и выражения</w:t>
      </w:r>
    </w:p>
    <w:p w:rsidR="00E63278" w:rsidRPr="00E63278" w:rsidRDefault="00E63278" w:rsidP="00E63278">
      <w:pPr>
        <w:pStyle w:val="Style32"/>
        <w:widowControl/>
        <w:spacing w:before="67" w:line="240" w:lineRule="auto"/>
        <w:jc w:val="left"/>
        <w:rPr>
          <w:rStyle w:val="FontStyle64"/>
          <w:rFonts w:ascii="Times New Roman" w:hAnsi="Times New Roman" w:cs="Times New Roman"/>
          <w:sz w:val="28"/>
          <w:szCs w:val="28"/>
        </w:rPr>
      </w:pPr>
    </w:p>
    <w:p w:rsidR="004E68A3" w:rsidRPr="009E0348" w:rsidRDefault="00E63278" w:rsidP="009E0348">
      <w:pPr>
        <w:pStyle w:val="Style36"/>
        <w:widowControl/>
        <w:numPr>
          <w:ilvl w:val="0"/>
          <w:numId w:val="22"/>
        </w:numPr>
        <w:spacing w:before="163" w:line="240" w:lineRule="auto"/>
        <w:rPr>
          <w:rStyle w:val="FontStyle69"/>
          <w:rFonts w:ascii="Times New Roman" w:hAnsi="Times New Roman" w:cs="Times New Roman"/>
          <w:sz w:val="28"/>
          <w:szCs w:val="28"/>
        </w:rPr>
      </w:pPr>
      <w:r w:rsidRPr="00E63278">
        <w:rPr>
          <w:rStyle w:val="FontStyle69"/>
          <w:rFonts w:ascii="Times New Roman" w:hAnsi="Times New Roman" w:cs="Times New Roman"/>
          <w:sz w:val="28"/>
          <w:szCs w:val="28"/>
        </w:rPr>
        <w:lastRenderedPageBreak/>
        <w:t>Оперировать понятиями:  числовая  (тригонометриче</w:t>
      </w:r>
      <w:r w:rsidRPr="00E63278">
        <w:rPr>
          <w:rStyle w:val="FontStyle69"/>
          <w:rFonts w:ascii="Times New Roman" w:hAnsi="Times New Roman" w:cs="Times New Roman"/>
          <w:sz w:val="28"/>
          <w:szCs w:val="28"/>
        </w:rPr>
        <w:softHyphen/>
        <w:t>ская) окружность,</w:t>
      </w:r>
      <w:r w:rsidR="009E0348">
        <w:rPr>
          <w:rStyle w:val="FontStyle69"/>
          <w:rFonts w:ascii="Times New Roman" w:hAnsi="Times New Roman" w:cs="Times New Roman"/>
          <w:sz w:val="28"/>
          <w:szCs w:val="28"/>
        </w:rPr>
        <w:t xml:space="preserve"> длина дуги числовой окружности, </w:t>
      </w:r>
      <w:r w:rsidRPr="00E63278">
        <w:rPr>
          <w:rStyle w:val="FontStyle69"/>
          <w:rFonts w:ascii="Times New Roman" w:hAnsi="Times New Roman" w:cs="Times New Roman"/>
          <w:sz w:val="28"/>
          <w:szCs w:val="28"/>
        </w:rPr>
        <w:t xml:space="preserve"> </w:t>
      </w:r>
      <w:r w:rsidR="009E0348" w:rsidRPr="00E63278">
        <w:rPr>
          <w:rStyle w:val="FontStyle69"/>
          <w:rFonts w:ascii="Times New Roman" w:hAnsi="Times New Roman" w:cs="Times New Roman"/>
          <w:sz w:val="28"/>
          <w:szCs w:val="28"/>
        </w:rPr>
        <w:t>корень натуральной степени из числа, степень с рациональным показателем, лога</w:t>
      </w:r>
      <w:r w:rsidR="009E0348" w:rsidRPr="00E63278">
        <w:rPr>
          <w:rStyle w:val="FontStyle69"/>
          <w:rFonts w:ascii="Times New Roman" w:hAnsi="Times New Roman" w:cs="Times New Roman"/>
          <w:sz w:val="28"/>
          <w:szCs w:val="28"/>
        </w:rPr>
        <w:softHyphen/>
        <w:t>рифм числа.</w:t>
      </w:r>
    </w:p>
    <w:p w:rsidR="004E68A3" w:rsidRDefault="00E63278" w:rsidP="00E63278">
      <w:pPr>
        <w:pStyle w:val="Style36"/>
        <w:widowControl/>
        <w:numPr>
          <w:ilvl w:val="0"/>
          <w:numId w:val="22"/>
        </w:numPr>
        <w:spacing w:line="240" w:lineRule="auto"/>
        <w:rPr>
          <w:rStyle w:val="FontStyle69"/>
          <w:rFonts w:ascii="Times New Roman" w:hAnsi="Times New Roman" w:cs="Times New Roman"/>
          <w:sz w:val="28"/>
          <w:szCs w:val="28"/>
        </w:rPr>
      </w:pPr>
      <w:r w:rsidRPr="00E63278">
        <w:rPr>
          <w:rStyle w:val="FontStyle69"/>
          <w:rFonts w:ascii="Times New Roman" w:hAnsi="Times New Roman" w:cs="Times New Roman"/>
          <w:sz w:val="28"/>
          <w:szCs w:val="28"/>
        </w:rPr>
        <w:t>Соотносить длину дуги</w:t>
      </w:r>
      <w:r w:rsidR="00F263E4">
        <w:rPr>
          <w:rStyle w:val="FontStyle69"/>
          <w:rFonts w:ascii="Times New Roman" w:hAnsi="Times New Roman" w:cs="Times New Roman"/>
          <w:sz w:val="28"/>
          <w:szCs w:val="28"/>
        </w:rPr>
        <w:t xml:space="preserve"> числовой окружности с мерой со</w:t>
      </w:r>
      <w:r w:rsidRPr="00E63278">
        <w:rPr>
          <w:rStyle w:val="FontStyle69"/>
          <w:rFonts w:ascii="Times New Roman" w:hAnsi="Times New Roman" w:cs="Times New Roman"/>
          <w:sz w:val="28"/>
          <w:szCs w:val="28"/>
        </w:rPr>
        <w:t xml:space="preserve">ответствующего центрального угла. </w:t>
      </w:r>
    </w:p>
    <w:p w:rsidR="004E68A3" w:rsidRDefault="00E63278" w:rsidP="00E63278">
      <w:pPr>
        <w:pStyle w:val="Style36"/>
        <w:widowControl/>
        <w:numPr>
          <w:ilvl w:val="0"/>
          <w:numId w:val="22"/>
        </w:numPr>
        <w:spacing w:line="240" w:lineRule="auto"/>
        <w:rPr>
          <w:rStyle w:val="FontStyle69"/>
          <w:rFonts w:ascii="Times New Roman" w:hAnsi="Times New Roman" w:cs="Times New Roman"/>
          <w:sz w:val="28"/>
          <w:szCs w:val="28"/>
        </w:rPr>
      </w:pPr>
      <w:r w:rsidRPr="00E63278">
        <w:rPr>
          <w:rStyle w:val="FontStyle69"/>
          <w:rFonts w:ascii="Times New Roman" w:hAnsi="Times New Roman" w:cs="Times New Roman"/>
          <w:sz w:val="28"/>
          <w:szCs w:val="28"/>
        </w:rPr>
        <w:t>Переводить градус</w:t>
      </w:r>
      <w:r w:rsidRPr="00E63278">
        <w:rPr>
          <w:rStyle w:val="FontStyle69"/>
          <w:rFonts w:ascii="Times New Roman" w:hAnsi="Times New Roman" w:cs="Times New Roman"/>
          <w:sz w:val="28"/>
          <w:szCs w:val="28"/>
        </w:rPr>
        <w:softHyphen/>
        <w:t>ную меру дуги</w:t>
      </w:r>
      <w:r w:rsidR="004E68A3">
        <w:rPr>
          <w:rStyle w:val="FontStyle69"/>
          <w:rFonts w:ascii="Times New Roman" w:hAnsi="Times New Roman" w:cs="Times New Roman"/>
          <w:sz w:val="28"/>
          <w:szCs w:val="28"/>
        </w:rPr>
        <w:t xml:space="preserve"> (угла) </w:t>
      </w:r>
      <w:proofErr w:type="gramStart"/>
      <w:r w:rsidR="004E68A3">
        <w:rPr>
          <w:rStyle w:val="FontStyle69"/>
          <w:rFonts w:ascii="Times New Roman" w:hAnsi="Times New Roman" w:cs="Times New Roman"/>
          <w:sz w:val="28"/>
          <w:szCs w:val="28"/>
        </w:rPr>
        <w:t>в</w:t>
      </w:r>
      <w:proofErr w:type="gramEnd"/>
      <w:r w:rsidR="004E68A3">
        <w:rPr>
          <w:rStyle w:val="FontStyle69"/>
          <w:rFonts w:ascii="Times New Roman" w:hAnsi="Times New Roman" w:cs="Times New Roman"/>
          <w:sz w:val="28"/>
          <w:szCs w:val="28"/>
        </w:rPr>
        <w:t xml:space="preserve"> радианную и наоборот.</w:t>
      </w:r>
    </w:p>
    <w:p w:rsidR="004E68A3" w:rsidRDefault="00E63278" w:rsidP="00E63278">
      <w:pPr>
        <w:pStyle w:val="Style36"/>
        <w:widowControl/>
        <w:numPr>
          <w:ilvl w:val="0"/>
          <w:numId w:val="22"/>
        </w:numPr>
        <w:spacing w:line="240" w:lineRule="auto"/>
        <w:rPr>
          <w:rStyle w:val="FontStyle69"/>
          <w:rFonts w:ascii="Times New Roman" w:hAnsi="Times New Roman" w:cs="Times New Roman"/>
          <w:sz w:val="28"/>
          <w:szCs w:val="28"/>
        </w:rPr>
      </w:pPr>
      <w:r w:rsidRPr="00E63278">
        <w:rPr>
          <w:rStyle w:val="FontStyle69"/>
          <w:rFonts w:ascii="Times New Roman" w:hAnsi="Times New Roman" w:cs="Times New Roman"/>
          <w:sz w:val="28"/>
          <w:szCs w:val="28"/>
        </w:rPr>
        <w:t xml:space="preserve">Изображать на числовой окружности основные точки, </w:t>
      </w:r>
      <w:proofErr w:type="gramStart"/>
      <w:r w:rsidRPr="00E63278">
        <w:rPr>
          <w:rStyle w:val="FontStyle69"/>
          <w:rFonts w:ascii="Times New Roman" w:hAnsi="Times New Roman" w:cs="Times New Roman"/>
          <w:sz w:val="28"/>
          <w:szCs w:val="28"/>
        </w:rPr>
        <w:t>находить</w:t>
      </w:r>
      <w:proofErr w:type="gramEnd"/>
      <w:r w:rsidRPr="00E63278">
        <w:rPr>
          <w:rStyle w:val="FontStyle69"/>
          <w:rFonts w:ascii="Times New Roman" w:hAnsi="Times New Roman" w:cs="Times New Roman"/>
          <w:sz w:val="28"/>
          <w:szCs w:val="28"/>
        </w:rPr>
        <w:t xml:space="preserve"> декартовы координаты этих точек, соотносить их с синусом и косинусом соответствующего числа. </w:t>
      </w:r>
    </w:p>
    <w:p w:rsidR="00E63278" w:rsidRPr="00E63278" w:rsidRDefault="00E63278" w:rsidP="00E63278">
      <w:pPr>
        <w:pStyle w:val="Style36"/>
        <w:widowControl/>
        <w:numPr>
          <w:ilvl w:val="0"/>
          <w:numId w:val="22"/>
        </w:numPr>
        <w:spacing w:line="240" w:lineRule="auto"/>
        <w:rPr>
          <w:rStyle w:val="FontStyle69"/>
          <w:rFonts w:ascii="Times New Roman" w:hAnsi="Times New Roman" w:cs="Times New Roman"/>
          <w:sz w:val="28"/>
          <w:szCs w:val="28"/>
        </w:rPr>
      </w:pPr>
      <w:r w:rsidRPr="00E63278">
        <w:rPr>
          <w:rStyle w:val="FontStyle69"/>
          <w:rFonts w:ascii="Times New Roman" w:hAnsi="Times New Roman" w:cs="Times New Roman"/>
          <w:sz w:val="28"/>
          <w:szCs w:val="28"/>
        </w:rPr>
        <w:t xml:space="preserve"> Оценивать знаки синуса, косинуса, тангенса и котанген</w:t>
      </w:r>
      <w:r w:rsidRPr="00E63278">
        <w:rPr>
          <w:rStyle w:val="FontStyle69"/>
          <w:rFonts w:ascii="Times New Roman" w:hAnsi="Times New Roman" w:cs="Times New Roman"/>
          <w:sz w:val="28"/>
          <w:szCs w:val="28"/>
        </w:rPr>
        <w:softHyphen/>
        <w:t>са точек числовой окружности.</w:t>
      </w:r>
    </w:p>
    <w:p w:rsidR="00E63278" w:rsidRPr="00E63278" w:rsidRDefault="00E63278" w:rsidP="00E63278">
      <w:pPr>
        <w:pStyle w:val="Style18"/>
        <w:widowControl/>
        <w:numPr>
          <w:ilvl w:val="0"/>
          <w:numId w:val="22"/>
        </w:numPr>
        <w:spacing w:line="240" w:lineRule="auto"/>
        <w:rPr>
          <w:rStyle w:val="FontStyle69"/>
          <w:rFonts w:ascii="Times New Roman" w:hAnsi="Times New Roman" w:cs="Times New Roman"/>
          <w:sz w:val="28"/>
          <w:szCs w:val="28"/>
        </w:rPr>
      </w:pPr>
      <w:r w:rsidRPr="00E63278">
        <w:rPr>
          <w:rStyle w:val="FontStyle69"/>
          <w:rFonts w:ascii="Times New Roman" w:hAnsi="Times New Roman" w:cs="Times New Roman"/>
          <w:sz w:val="28"/>
          <w:szCs w:val="28"/>
        </w:rPr>
        <w:t>Находить тригонометрические значения чисел в таблич</w:t>
      </w:r>
      <w:r w:rsidRPr="00E63278">
        <w:rPr>
          <w:rStyle w:val="FontStyle69"/>
          <w:rFonts w:ascii="Times New Roman" w:hAnsi="Times New Roman" w:cs="Times New Roman"/>
          <w:sz w:val="28"/>
          <w:szCs w:val="28"/>
        </w:rPr>
        <w:softHyphen/>
        <w:t>ных случаях.</w:t>
      </w:r>
    </w:p>
    <w:p w:rsidR="00E63278" w:rsidRDefault="00E63278" w:rsidP="00E63278">
      <w:pPr>
        <w:pStyle w:val="Style18"/>
        <w:widowControl/>
        <w:numPr>
          <w:ilvl w:val="0"/>
          <w:numId w:val="22"/>
        </w:numPr>
        <w:spacing w:line="240" w:lineRule="auto"/>
        <w:rPr>
          <w:rStyle w:val="FontStyle69"/>
          <w:rFonts w:ascii="Times New Roman" w:hAnsi="Times New Roman" w:cs="Times New Roman"/>
          <w:sz w:val="28"/>
          <w:szCs w:val="28"/>
        </w:rPr>
      </w:pPr>
      <w:r w:rsidRPr="00E63278">
        <w:rPr>
          <w:rStyle w:val="FontStyle69"/>
          <w:rFonts w:ascii="Times New Roman" w:hAnsi="Times New Roman" w:cs="Times New Roman"/>
          <w:sz w:val="28"/>
          <w:szCs w:val="28"/>
        </w:rPr>
        <w:t>Оперировать понятиями: арксинус, арккосинус, арктан</w:t>
      </w:r>
      <w:r w:rsidRPr="00E63278">
        <w:rPr>
          <w:rStyle w:val="FontStyle69"/>
          <w:rFonts w:ascii="Times New Roman" w:hAnsi="Times New Roman" w:cs="Times New Roman"/>
          <w:sz w:val="28"/>
          <w:szCs w:val="28"/>
        </w:rPr>
        <w:softHyphen/>
        <w:t xml:space="preserve">генс и арккотангенс числа. Уметь вычислять значения аркфункций в табличных случаях. </w:t>
      </w:r>
    </w:p>
    <w:p w:rsidR="009E0348" w:rsidRDefault="009E0348" w:rsidP="009E0348">
      <w:pPr>
        <w:pStyle w:val="Style39"/>
        <w:widowControl/>
        <w:numPr>
          <w:ilvl w:val="0"/>
          <w:numId w:val="22"/>
        </w:numPr>
        <w:spacing w:line="240" w:lineRule="auto"/>
        <w:rPr>
          <w:rStyle w:val="FontStyle69"/>
          <w:rFonts w:ascii="Times New Roman" w:hAnsi="Times New Roman" w:cs="Times New Roman"/>
          <w:sz w:val="28"/>
          <w:szCs w:val="28"/>
        </w:rPr>
      </w:pPr>
      <w:r w:rsidRPr="009E0348">
        <w:rPr>
          <w:rStyle w:val="FontStyle69"/>
          <w:rFonts w:ascii="Times New Roman" w:hAnsi="Times New Roman" w:cs="Times New Roman"/>
          <w:sz w:val="28"/>
          <w:szCs w:val="28"/>
        </w:rPr>
        <w:t>Изображать точками на числовой прямой действитель</w:t>
      </w:r>
      <w:r w:rsidRPr="009E0348">
        <w:rPr>
          <w:rStyle w:val="FontStyle69"/>
          <w:rFonts w:ascii="Times New Roman" w:hAnsi="Times New Roman" w:cs="Times New Roman"/>
          <w:sz w:val="28"/>
          <w:szCs w:val="28"/>
        </w:rPr>
        <w:softHyphen/>
        <w:t xml:space="preserve">ные числа, степени чисел, корни натуральной степени из чисел, логарифмы чисел в простых случаях. </w:t>
      </w:r>
    </w:p>
    <w:p w:rsidR="009E0348" w:rsidRPr="00E63278" w:rsidRDefault="009E0348" w:rsidP="009E0348">
      <w:pPr>
        <w:pStyle w:val="Style39"/>
        <w:widowControl/>
        <w:numPr>
          <w:ilvl w:val="0"/>
          <w:numId w:val="22"/>
        </w:numPr>
        <w:spacing w:line="240" w:lineRule="auto"/>
        <w:rPr>
          <w:rStyle w:val="FontStyle69"/>
          <w:rFonts w:ascii="Times New Roman" w:hAnsi="Times New Roman" w:cs="Times New Roman"/>
          <w:sz w:val="28"/>
          <w:szCs w:val="28"/>
        </w:rPr>
      </w:pPr>
      <w:r w:rsidRPr="00E63278">
        <w:rPr>
          <w:rStyle w:val="FontStyle69"/>
          <w:rFonts w:ascii="Times New Roman" w:hAnsi="Times New Roman" w:cs="Times New Roman"/>
          <w:sz w:val="28"/>
          <w:szCs w:val="28"/>
        </w:rPr>
        <w:t>Оценивать и сравнивать с рациональными числами значения целых степеней чисел, корней натуральной степени из чисел, логарифмов чисел в простых слу</w:t>
      </w:r>
      <w:r w:rsidRPr="00E63278">
        <w:rPr>
          <w:rStyle w:val="FontStyle69"/>
          <w:rFonts w:ascii="Times New Roman" w:hAnsi="Times New Roman" w:cs="Times New Roman"/>
          <w:sz w:val="28"/>
          <w:szCs w:val="28"/>
        </w:rPr>
        <w:softHyphen/>
        <w:t>чаях.</w:t>
      </w:r>
    </w:p>
    <w:p w:rsidR="009E0348" w:rsidRPr="00E63278" w:rsidRDefault="009E0348" w:rsidP="009E0348">
      <w:pPr>
        <w:pStyle w:val="Style18"/>
        <w:widowControl/>
        <w:numPr>
          <w:ilvl w:val="0"/>
          <w:numId w:val="22"/>
        </w:numPr>
        <w:spacing w:line="240" w:lineRule="auto"/>
        <w:rPr>
          <w:rStyle w:val="FontStyle69"/>
          <w:rFonts w:ascii="Times New Roman" w:hAnsi="Times New Roman" w:cs="Times New Roman"/>
          <w:sz w:val="28"/>
          <w:szCs w:val="28"/>
        </w:rPr>
      </w:pPr>
      <w:r w:rsidRPr="00E63278">
        <w:rPr>
          <w:rStyle w:val="FontStyle69"/>
          <w:rFonts w:ascii="Times New Roman" w:hAnsi="Times New Roman" w:cs="Times New Roman"/>
          <w:sz w:val="28"/>
          <w:szCs w:val="28"/>
        </w:rPr>
        <w:t>Выполнять вычисления при решении задач практиче</w:t>
      </w:r>
      <w:r w:rsidRPr="00E63278">
        <w:rPr>
          <w:rStyle w:val="FontStyle69"/>
          <w:rFonts w:ascii="Times New Roman" w:hAnsi="Times New Roman" w:cs="Times New Roman"/>
          <w:sz w:val="28"/>
          <w:szCs w:val="28"/>
        </w:rPr>
        <w:softHyphen/>
        <w:t>ского характера.</w:t>
      </w:r>
    </w:p>
    <w:p w:rsidR="00297C70" w:rsidRDefault="00297C70" w:rsidP="00297C70">
      <w:pPr>
        <w:pStyle w:val="Style36"/>
        <w:widowControl/>
        <w:numPr>
          <w:ilvl w:val="0"/>
          <w:numId w:val="22"/>
        </w:numPr>
        <w:spacing w:before="163" w:line="240" w:lineRule="auto"/>
        <w:rPr>
          <w:rStyle w:val="FontStyle69"/>
          <w:rFonts w:ascii="Times New Roman" w:hAnsi="Times New Roman" w:cs="Times New Roman"/>
          <w:sz w:val="28"/>
          <w:szCs w:val="28"/>
        </w:rPr>
      </w:pPr>
      <w:r w:rsidRPr="00E63278">
        <w:rPr>
          <w:rStyle w:val="FontStyle69"/>
          <w:rFonts w:ascii="Times New Roman" w:hAnsi="Times New Roman" w:cs="Times New Roman"/>
          <w:sz w:val="28"/>
          <w:szCs w:val="28"/>
        </w:rPr>
        <w:t>Оперировать понятиями натурального, целого, рацио</w:t>
      </w:r>
      <w:r w:rsidRPr="00E63278">
        <w:rPr>
          <w:rStyle w:val="FontStyle69"/>
          <w:rFonts w:ascii="Times New Roman" w:hAnsi="Times New Roman" w:cs="Times New Roman"/>
          <w:sz w:val="28"/>
          <w:szCs w:val="28"/>
        </w:rPr>
        <w:softHyphen/>
        <w:t>нального, иррационального и действительного числа.</w:t>
      </w:r>
    </w:p>
    <w:p w:rsidR="00297C70" w:rsidRDefault="00297C70" w:rsidP="00297C70">
      <w:pPr>
        <w:pStyle w:val="Style36"/>
        <w:widowControl/>
        <w:numPr>
          <w:ilvl w:val="0"/>
          <w:numId w:val="22"/>
        </w:numPr>
        <w:spacing w:before="163" w:line="240" w:lineRule="auto"/>
        <w:rPr>
          <w:rStyle w:val="FontStyle69"/>
          <w:rFonts w:ascii="Times New Roman" w:hAnsi="Times New Roman" w:cs="Times New Roman"/>
          <w:sz w:val="28"/>
          <w:szCs w:val="28"/>
        </w:rPr>
      </w:pPr>
      <w:r w:rsidRPr="00E63278">
        <w:rPr>
          <w:rStyle w:val="FontStyle69"/>
          <w:rFonts w:ascii="Times New Roman" w:hAnsi="Times New Roman" w:cs="Times New Roman"/>
          <w:sz w:val="28"/>
          <w:szCs w:val="28"/>
        </w:rPr>
        <w:t xml:space="preserve"> Выполнять арифметические действия с действительны</w:t>
      </w:r>
      <w:r w:rsidRPr="00E63278">
        <w:rPr>
          <w:rStyle w:val="FontStyle69"/>
          <w:rFonts w:ascii="Times New Roman" w:hAnsi="Times New Roman" w:cs="Times New Roman"/>
          <w:sz w:val="28"/>
          <w:szCs w:val="28"/>
        </w:rPr>
        <w:softHyphen/>
        <w:t>ми числами. Сравнивать действительные числа между</w:t>
      </w:r>
      <w:r>
        <w:rPr>
          <w:rStyle w:val="FontStyle69"/>
          <w:rFonts w:ascii="Times New Roman" w:hAnsi="Times New Roman" w:cs="Times New Roman"/>
          <w:sz w:val="28"/>
          <w:szCs w:val="28"/>
        </w:rPr>
        <w:t xml:space="preserve"> </w:t>
      </w:r>
      <w:r w:rsidRPr="00E63278">
        <w:rPr>
          <w:rStyle w:val="FontStyle69"/>
          <w:rFonts w:ascii="Times New Roman" w:hAnsi="Times New Roman" w:cs="Times New Roman"/>
          <w:sz w:val="28"/>
          <w:szCs w:val="28"/>
        </w:rPr>
        <w:t>собой.</w:t>
      </w:r>
      <w:r>
        <w:rPr>
          <w:rStyle w:val="FontStyle69"/>
          <w:rFonts w:ascii="Times New Roman" w:hAnsi="Times New Roman" w:cs="Times New Roman"/>
          <w:sz w:val="28"/>
          <w:szCs w:val="28"/>
        </w:rPr>
        <w:t xml:space="preserve"> </w:t>
      </w:r>
      <w:r w:rsidRPr="00E63278">
        <w:rPr>
          <w:rStyle w:val="FontStyle69"/>
          <w:rFonts w:ascii="Times New Roman" w:hAnsi="Times New Roman" w:cs="Times New Roman"/>
          <w:sz w:val="28"/>
          <w:szCs w:val="28"/>
        </w:rPr>
        <w:t xml:space="preserve">Находить значения числовых и алгебраических выражений при заданных значениях переменных. </w:t>
      </w:r>
    </w:p>
    <w:p w:rsidR="00297C70" w:rsidRPr="00E63278" w:rsidRDefault="00297C70" w:rsidP="00297C70">
      <w:pPr>
        <w:pStyle w:val="Style18"/>
        <w:widowControl/>
        <w:numPr>
          <w:ilvl w:val="0"/>
          <w:numId w:val="22"/>
        </w:numPr>
        <w:spacing w:line="240" w:lineRule="auto"/>
        <w:rPr>
          <w:rStyle w:val="FontStyle69"/>
          <w:rFonts w:ascii="Times New Roman" w:hAnsi="Times New Roman" w:cs="Times New Roman"/>
          <w:sz w:val="28"/>
          <w:szCs w:val="28"/>
        </w:rPr>
      </w:pPr>
      <w:r w:rsidRPr="00E63278">
        <w:rPr>
          <w:rStyle w:val="FontStyle69"/>
          <w:rFonts w:ascii="Times New Roman" w:hAnsi="Times New Roman" w:cs="Times New Roman"/>
          <w:sz w:val="28"/>
          <w:szCs w:val="28"/>
        </w:rPr>
        <w:t>Выполнять практические расчеты с использованием при необходимости справочных материалов и вычислитель</w:t>
      </w:r>
      <w:r w:rsidRPr="00E63278">
        <w:rPr>
          <w:rStyle w:val="FontStyle69"/>
          <w:rFonts w:ascii="Times New Roman" w:hAnsi="Times New Roman" w:cs="Times New Roman"/>
          <w:sz w:val="28"/>
          <w:szCs w:val="28"/>
        </w:rPr>
        <w:softHyphen/>
        <w:t>ных устройств.</w:t>
      </w:r>
    </w:p>
    <w:p w:rsidR="00297C70" w:rsidRPr="009806D9" w:rsidRDefault="00297C70" w:rsidP="00297C70">
      <w:pPr>
        <w:pStyle w:val="Style18"/>
        <w:widowControl/>
        <w:numPr>
          <w:ilvl w:val="0"/>
          <w:numId w:val="22"/>
        </w:numPr>
        <w:spacing w:line="240" w:lineRule="auto"/>
        <w:rPr>
          <w:rStyle w:val="FontStyle69"/>
          <w:rFonts w:ascii="Times New Roman" w:hAnsi="Times New Roman" w:cs="Times New Roman"/>
          <w:sz w:val="28"/>
          <w:szCs w:val="28"/>
        </w:rPr>
      </w:pPr>
      <w:r w:rsidRPr="009806D9">
        <w:rPr>
          <w:rStyle w:val="FontStyle69"/>
          <w:rFonts w:ascii="Times New Roman" w:hAnsi="Times New Roman" w:cs="Times New Roman"/>
          <w:sz w:val="28"/>
          <w:szCs w:val="28"/>
        </w:rPr>
        <w:t>Соотносить реальные величины, характеристики объек</w:t>
      </w:r>
      <w:r w:rsidRPr="009806D9">
        <w:rPr>
          <w:rStyle w:val="FontStyle69"/>
          <w:rFonts w:ascii="Times New Roman" w:hAnsi="Times New Roman" w:cs="Times New Roman"/>
          <w:sz w:val="28"/>
          <w:szCs w:val="28"/>
        </w:rPr>
        <w:softHyphen/>
        <w:t>тов окружающей действительности с их конкретными числовыми значениями.</w:t>
      </w:r>
    </w:p>
    <w:p w:rsidR="00297C70" w:rsidRPr="009806D9" w:rsidRDefault="00297C70" w:rsidP="00297C70">
      <w:pPr>
        <w:pStyle w:val="Style18"/>
        <w:widowControl/>
        <w:numPr>
          <w:ilvl w:val="0"/>
          <w:numId w:val="22"/>
        </w:numPr>
        <w:spacing w:line="240" w:lineRule="auto"/>
        <w:rPr>
          <w:rStyle w:val="FontStyle69"/>
          <w:rFonts w:ascii="Times New Roman" w:hAnsi="Times New Roman" w:cs="Times New Roman"/>
          <w:sz w:val="28"/>
          <w:szCs w:val="28"/>
        </w:rPr>
      </w:pPr>
      <w:r w:rsidRPr="009806D9">
        <w:rPr>
          <w:rStyle w:val="FontStyle69"/>
          <w:rFonts w:ascii="Times New Roman" w:hAnsi="Times New Roman" w:cs="Times New Roman"/>
          <w:sz w:val="28"/>
          <w:szCs w:val="28"/>
        </w:rPr>
        <w:t>Использовать методы округления, приближения и при</w:t>
      </w:r>
      <w:r w:rsidRPr="009806D9">
        <w:rPr>
          <w:rStyle w:val="FontStyle69"/>
          <w:rFonts w:ascii="Times New Roman" w:hAnsi="Times New Roman" w:cs="Times New Roman"/>
          <w:sz w:val="28"/>
          <w:szCs w:val="28"/>
        </w:rPr>
        <w:softHyphen/>
        <w:t>кидки при решении практических задач из повседнев</w:t>
      </w:r>
      <w:r w:rsidRPr="009806D9">
        <w:rPr>
          <w:rStyle w:val="FontStyle69"/>
          <w:rFonts w:ascii="Times New Roman" w:hAnsi="Times New Roman" w:cs="Times New Roman"/>
          <w:sz w:val="28"/>
          <w:szCs w:val="28"/>
        </w:rPr>
        <w:softHyphen/>
        <w:t>ной жизни.</w:t>
      </w:r>
    </w:p>
    <w:p w:rsidR="00E63278" w:rsidRDefault="00E63278" w:rsidP="00303B73">
      <w:pPr>
        <w:pStyle w:val="Style18"/>
        <w:widowControl/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03B73" w:rsidRPr="00303B73" w:rsidRDefault="00303B73" w:rsidP="00303B73">
      <w:pPr>
        <w:pStyle w:val="Style23"/>
        <w:widowControl/>
        <w:spacing w:before="67" w:line="240" w:lineRule="auto"/>
        <w:ind w:left="335"/>
        <w:rPr>
          <w:rStyle w:val="FontStyle64"/>
          <w:rFonts w:ascii="Times New Roman" w:hAnsi="Times New Roman" w:cs="Times New Roman"/>
          <w:b/>
          <w:sz w:val="28"/>
          <w:szCs w:val="28"/>
        </w:rPr>
      </w:pPr>
      <w:r w:rsidRPr="00303B73">
        <w:rPr>
          <w:rStyle w:val="FontStyle64"/>
          <w:rFonts w:ascii="Times New Roman" w:hAnsi="Times New Roman" w:cs="Times New Roman"/>
          <w:b/>
          <w:sz w:val="28"/>
          <w:szCs w:val="28"/>
        </w:rPr>
        <w:lastRenderedPageBreak/>
        <w:t>Уравнения и неравенства</w:t>
      </w:r>
    </w:p>
    <w:p w:rsidR="009E0348" w:rsidRPr="009E0348" w:rsidRDefault="00303B73" w:rsidP="009E0348">
      <w:pPr>
        <w:pStyle w:val="Style18"/>
        <w:widowControl/>
        <w:numPr>
          <w:ilvl w:val="0"/>
          <w:numId w:val="24"/>
        </w:numPr>
        <w:spacing w:before="235" w:line="240" w:lineRule="auto"/>
        <w:rPr>
          <w:rStyle w:val="FontStyle69"/>
          <w:rFonts w:ascii="Times New Roman" w:eastAsia="Times New Roman" w:hAnsi="Times New Roman" w:cs="Times New Roman"/>
          <w:b/>
          <w:sz w:val="28"/>
          <w:szCs w:val="28"/>
        </w:rPr>
      </w:pPr>
      <w:r w:rsidRPr="009E0348">
        <w:rPr>
          <w:rStyle w:val="FontStyle69"/>
          <w:rFonts w:ascii="Times New Roman" w:hAnsi="Times New Roman" w:cs="Times New Roman"/>
          <w:sz w:val="28"/>
          <w:szCs w:val="28"/>
        </w:rPr>
        <w:t>Выполнять равносильные преобразования при решении уравнений и неравенств</w:t>
      </w:r>
      <w:r w:rsidR="009E0348">
        <w:rPr>
          <w:rStyle w:val="FontStyle69"/>
          <w:rFonts w:ascii="Times New Roman" w:hAnsi="Times New Roman" w:cs="Times New Roman"/>
          <w:sz w:val="28"/>
          <w:szCs w:val="28"/>
        </w:rPr>
        <w:t xml:space="preserve">. </w:t>
      </w:r>
    </w:p>
    <w:p w:rsidR="009E0348" w:rsidRPr="009E0348" w:rsidRDefault="009E0348" w:rsidP="009E0348">
      <w:pPr>
        <w:pStyle w:val="Style18"/>
        <w:widowControl/>
        <w:numPr>
          <w:ilvl w:val="0"/>
          <w:numId w:val="24"/>
        </w:numPr>
        <w:spacing w:before="235" w:line="240" w:lineRule="auto"/>
        <w:rPr>
          <w:rStyle w:val="FontStyle69"/>
          <w:rFonts w:ascii="Times New Roman" w:eastAsia="Times New Roman" w:hAnsi="Times New Roman" w:cs="Times New Roman"/>
          <w:b/>
          <w:sz w:val="28"/>
          <w:szCs w:val="28"/>
        </w:rPr>
      </w:pPr>
      <w:r w:rsidRPr="009E0348">
        <w:rPr>
          <w:rStyle w:val="FontStyle69"/>
          <w:rFonts w:ascii="Times New Roman" w:hAnsi="Times New Roman" w:cs="Times New Roman"/>
          <w:sz w:val="28"/>
          <w:szCs w:val="28"/>
        </w:rPr>
        <w:t>Р</w:t>
      </w:r>
      <w:r w:rsidR="00303B73" w:rsidRPr="009E0348">
        <w:rPr>
          <w:rStyle w:val="FontStyle69"/>
          <w:rFonts w:ascii="Times New Roman" w:hAnsi="Times New Roman" w:cs="Times New Roman"/>
          <w:sz w:val="28"/>
          <w:szCs w:val="28"/>
        </w:rPr>
        <w:t>ешать простейшие тригонометрические уравнения</w:t>
      </w:r>
      <w:r w:rsidRPr="009E0348">
        <w:rPr>
          <w:rStyle w:val="FontStyle69"/>
          <w:rFonts w:ascii="Times New Roman" w:hAnsi="Times New Roman" w:cs="Times New Roman"/>
          <w:sz w:val="28"/>
          <w:szCs w:val="28"/>
        </w:rPr>
        <w:t xml:space="preserve"> и неравенства</w:t>
      </w:r>
      <w:proofErr w:type="gramStart"/>
      <w:r w:rsidRPr="009E0348">
        <w:rPr>
          <w:rStyle w:val="FontStyle69"/>
          <w:rFonts w:ascii="Times New Roman" w:hAnsi="Times New Roman" w:cs="Times New Roman"/>
          <w:sz w:val="28"/>
          <w:szCs w:val="28"/>
        </w:rPr>
        <w:t xml:space="preserve"> </w:t>
      </w:r>
      <w:r w:rsidR="00303B73" w:rsidRPr="009E0348">
        <w:rPr>
          <w:rStyle w:val="FontStyle69"/>
          <w:rFonts w:ascii="Times New Roman" w:hAnsi="Times New Roman" w:cs="Times New Roman"/>
          <w:sz w:val="28"/>
          <w:szCs w:val="28"/>
        </w:rPr>
        <w:t>.</w:t>
      </w:r>
      <w:proofErr w:type="gramEnd"/>
      <w:r w:rsidR="00303B73" w:rsidRPr="009E0348">
        <w:rPr>
          <w:rStyle w:val="FontStyle69"/>
          <w:rFonts w:ascii="Times New Roman" w:hAnsi="Times New Roman" w:cs="Times New Roman"/>
          <w:sz w:val="28"/>
          <w:szCs w:val="28"/>
        </w:rPr>
        <w:t xml:space="preserve"> Ре</w:t>
      </w:r>
      <w:r w:rsidR="00303B73" w:rsidRPr="009E0348">
        <w:rPr>
          <w:rStyle w:val="FontStyle69"/>
          <w:rFonts w:ascii="Times New Roman" w:hAnsi="Times New Roman" w:cs="Times New Roman"/>
          <w:sz w:val="28"/>
          <w:szCs w:val="28"/>
        </w:rPr>
        <w:softHyphen/>
        <w:t xml:space="preserve">шать тригонометрические уравнения </w:t>
      </w:r>
      <w:r>
        <w:rPr>
          <w:rStyle w:val="FontStyle69"/>
          <w:rFonts w:ascii="Times New Roman" w:hAnsi="Times New Roman" w:cs="Times New Roman"/>
          <w:sz w:val="28"/>
          <w:szCs w:val="28"/>
        </w:rPr>
        <w:t xml:space="preserve"> и неравенства </w:t>
      </w:r>
      <w:r w:rsidR="00303B73" w:rsidRPr="009E0348">
        <w:rPr>
          <w:rStyle w:val="FontStyle69"/>
          <w:rFonts w:ascii="Times New Roman" w:hAnsi="Times New Roman" w:cs="Times New Roman"/>
          <w:sz w:val="28"/>
          <w:szCs w:val="28"/>
        </w:rPr>
        <w:t>методом замены переменной и разложением на множители. Решать одно</w:t>
      </w:r>
      <w:r w:rsidR="00303B73" w:rsidRPr="009E0348">
        <w:rPr>
          <w:rStyle w:val="FontStyle69"/>
          <w:rFonts w:ascii="Times New Roman" w:hAnsi="Times New Roman" w:cs="Times New Roman"/>
          <w:sz w:val="28"/>
          <w:szCs w:val="28"/>
        </w:rPr>
        <w:softHyphen/>
        <w:t>родные тригонометрические уравнения первой и второй степени.</w:t>
      </w:r>
    </w:p>
    <w:p w:rsidR="009E0348" w:rsidRPr="00303B73" w:rsidRDefault="009E0348" w:rsidP="009E0348">
      <w:pPr>
        <w:pStyle w:val="Style18"/>
        <w:widowControl/>
        <w:numPr>
          <w:ilvl w:val="0"/>
          <w:numId w:val="24"/>
        </w:numPr>
        <w:spacing w:line="240" w:lineRule="auto"/>
        <w:rPr>
          <w:rStyle w:val="FontStyle69"/>
          <w:rFonts w:ascii="Times New Roman" w:hAnsi="Times New Roman" w:cs="Times New Roman"/>
          <w:sz w:val="28"/>
          <w:szCs w:val="28"/>
        </w:rPr>
      </w:pPr>
      <w:r w:rsidRPr="00303B73">
        <w:rPr>
          <w:rStyle w:val="FontStyle69"/>
          <w:rFonts w:ascii="Times New Roman" w:hAnsi="Times New Roman" w:cs="Times New Roman"/>
          <w:sz w:val="28"/>
          <w:szCs w:val="28"/>
        </w:rPr>
        <w:t>Решать простейшие показательные и логарифмические уравнения и неравенства. Решать показательные и лога</w:t>
      </w:r>
      <w:r w:rsidRPr="00303B73">
        <w:rPr>
          <w:rStyle w:val="FontStyle69"/>
          <w:rFonts w:ascii="Times New Roman" w:hAnsi="Times New Roman" w:cs="Times New Roman"/>
          <w:sz w:val="28"/>
          <w:szCs w:val="28"/>
        </w:rPr>
        <w:softHyphen/>
        <w:t xml:space="preserve">рифмические уравнения и неравенства, сводящиеся к </w:t>
      </w:r>
      <w:proofErr w:type="gramStart"/>
      <w:r w:rsidRPr="00303B73">
        <w:rPr>
          <w:rStyle w:val="FontStyle69"/>
          <w:rFonts w:ascii="Times New Roman" w:hAnsi="Times New Roman" w:cs="Times New Roman"/>
          <w:sz w:val="28"/>
          <w:szCs w:val="28"/>
        </w:rPr>
        <w:t>квадратным</w:t>
      </w:r>
      <w:proofErr w:type="gramEnd"/>
      <w:r w:rsidRPr="00303B73">
        <w:rPr>
          <w:rStyle w:val="FontStyle69"/>
          <w:rFonts w:ascii="Times New Roman" w:hAnsi="Times New Roman" w:cs="Times New Roman"/>
          <w:sz w:val="28"/>
          <w:szCs w:val="28"/>
        </w:rPr>
        <w:t>.</w:t>
      </w:r>
    </w:p>
    <w:p w:rsidR="009E0348" w:rsidRPr="009E0348" w:rsidRDefault="009E0348" w:rsidP="009E0348">
      <w:pPr>
        <w:pStyle w:val="Style36"/>
        <w:widowControl/>
        <w:numPr>
          <w:ilvl w:val="0"/>
          <w:numId w:val="24"/>
        </w:numPr>
        <w:spacing w:before="43" w:line="240" w:lineRule="auto"/>
        <w:rPr>
          <w:rStyle w:val="FontStyle69"/>
          <w:rFonts w:ascii="Times New Roman" w:hAnsi="Times New Roman" w:cs="Times New Roman"/>
          <w:sz w:val="28"/>
          <w:szCs w:val="28"/>
        </w:rPr>
      </w:pPr>
      <w:r w:rsidRPr="009E0348">
        <w:rPr>
          <w:rStyle w:val="FontStyle69"/>
          <w:rFonts w:ascii="Times New Roman" w:hAnsi="Times New Roman" w:cs="Times New Roman"/>
          <w:sz w:val="28"/>
          <w:szCs w:val="28"/>
        </w:rPr>
        <w:t xml:space="preserve">Решать иррациональные уравнения. Решать несложные системы уравнений и неравенств. </w:t>
      </w:r>
    </w:p>
    <w:p w:rsidR="009E0348" w:rsidRDefault="009E0348" w:rsidP="009E0348">
      <w:pPr>
        <w:pStyle w:val="Style18"/>
        <w:widowControl/>
        <w:numPr>
          <w:ilvl w:val="0"/>
          <w:numId w:val="24"/>
        </w:numPr>
        <w:spacing w:before="43" w:line="240" w:lineRule="auto"/>
        <w:rPr>
          <w:rStyle w:val="FontStyle69"/>
          <w:rFonts w:ascii="Times New Roman" w:hAnsi="Times New Roman" w:cs="Times New Roman"/>
          <w:sz w:val="28"/>
          <w:szCs w:val="28"/>
        </w:rPr>
      </w:pPr>
      <w:r w:rsidRPr="009E0348">
        <w:rPr>
          <w:rStyle w:val="FontStyle69"/>
          <w:rFonts w:ascii="Times New Roman" w:hAnsi="Times New Roman" w:cs="Times New Roman"/>
          <w:sz w:val="28"/>
          <w:szCs w:val="28"/>
        </w:rPr>
        <w:t>Уметь оценить и интерпретировать полученный резуль</w:t>
      </w:r>
      <w:r w:rsidRPr="009E0348">
        <w:rPr>
          <w:rStyle w:val="FontStyle69"/>
          <w:rFonts w:ascii="Times New Roman" w:hAnsi="Times New Roman" w:cs="Times New Roman"/>
          <w:sz w:val="28"/>
          <w:szCs w:val="28"/>
        </w:rPr>
        <w:softHyphen/>
        <w:t>тат.</w:t>
      </w:r>
    </w:p>
    <w:p w:rsidR="005D32DA" w:rsidRPr="009806D9" w:rsidRDefault="009E0348" w:rsidP="009E0348">
      <w:pPr>
        <w:pStyle w:val="Style18"/>
        <w:widowControl/>
        <w:numPr>
          <w:ilvl w:val="0"/>
          <w:numId w:val="24"/>
        </w:numPr>
        <w:spacing w:before="43" w:line="240" w:lineRule="auto"/>
        <w:rPr>
          <w:rStyle w:val="FontStyle69"/>
          <w:rFonts w:ascii="Times New Roman" w:hAnsi="Times New Roman" w:cs="Times New Roman"/>
          <w:sz w:val="28"/>
          <w:szCs w:val="28"/>
        </w:rPr>
      </w:pPr>
      <w:r w:rsidRPr="009806D9">
        <w:rPr>
          <w:rStyle w:val="FontStyle69"/>
          <w:rFonts w:ascii="Times New Roman" w:hAnsi="Times New Roman" w:cs="Times New Roman"/>
          <w:sz w:val="28"/>
          <w:szCs w:val="28"/>
        </w:rPr>
        <w:t>Использовать уравнения и неравенства как математиче</w:t>
      </w:r>
      <w:r w:rsidRPr="009806D9">
        <w:rPr>
          <w:rStyle w:val="FontStyle69"/>
          <w:rFonts w:ascii="Times New Roman" w:hAnsi="Times New Roman" w:cs="Times New Roman"/>
          <w:sz w:val="28"/>
          <w:szCs w:val="28"/>
        </w:rPr>
        <w:softHyphen/>
        <w:t>ские модели для описания реальных ситуаций и зависи</w:t>
      </w:r>
      <w:r w:rsidRPr="009806D9">
        <w:rPr>
          <w:rStyle w:val="FontStyle69"/>
          <w:rFonts w:ascii="Times New Roman" w:hAnsi="Times New Roman" w:cs="Times New Roman"/>
          <w:sz w:val="28"/>
          <w:szCs w:val="28"/>
        </w:rPr>
        <w:softHyphen/>
        <w:t>мостей</w:t>
      </w:r>
    </w:p>
    <w:p w:rsidR="009E0348" w:rsidRPr="009806D9" w:rsidRDefault="009E0348" w:rsidP="009E0348">
      <w:pPr>
        <w:pStyle w:val="Style36"/>
        <w:widowControl/>
        <w:numPr>
          <w:ilvl w:val="0"/>
          <w:numId w:val="24"/>
        </w:numPr>
        <w:spacing w:before="5" w:line="240" w:lineRule="auto"/>
        <w:rPr>
          <w:rStyle w:val="FontStyle64"/>
          <w:rFonts w:ascii="Times New Roman" w:hAnsi="Times New Roman" w:cs="Times New Roman"/>
          <w:spacing w:val="0"/>
          <w:sz w:val="28"/>
          <w:szCs w:val="28"/>
        </w:rPr>
      </w:pPr>
      <w:r w:rsidRPr="009806D9">
        <w:rPr>
          <w:rStyle w:val="FontStyle69"/>
          <w:rFonts w:ascii="Times New Roman" w:hAnsi="Times New Roman" w:cs="Times New Roman"/>
          <w:sz w:val="28"/>
          <w:szCs w:val="28"/>
        </w:rPr>
        <w:t>Использовать уравнения и неравенства при решении за</w:t>
      </w:r>
      <w:r w:rsidRPr="009806D9">
        <w:rPr>
          <w:rStyle w:val="FontStyle69"/>
          <w:rFonts w:ascii="Times New Roman" w:hAnsi="Times New Roman" w:cs="Times New Roman"/>
          <w:sz w:val="28"/>
          <w:szCs w:val="28"/>
        </w:rPr>
        <w:softHyphen/>
        <w:t>дач на других предметах.</w:t>
      </w:r>
    </w:p>
    <w:p w:rsidR="005D32DA" w:rsidRPr="005D32DA" w:rsidRDefault="005D32DA" w:rsidP="005D32DA">
      <w:pPr>
        <w:pStyle w:val="Style32"/>
        <w:widowControl/>
        <w:spacing w:before="101" w:line="240" w:lineRule="auto"/>
        <w:jc w:val="left"/>
        <w:rPr>
          <w:rStyle w:val="FontStyle64"/>
          <w:rFonts w:ascii="Times New Roman" w:hAnsi="Times New Roman" w:cs="Times New Roman"/>
          <w:b/>
          <w:sz w:val="28"/>
          <w:szCs w:val="28"/>
        </w:rPr>
      </w:pPr>
      <w:r w:rsidRPr="005D32DA">
        <w:rPr>
          <w:rStyle w:val="FontStyle64"/>
          <w:rFonts w:ascii="Times New Roman" w:hAnsi="Times New Roman" w:cs="Times New Roman"/>
          <w:b/>
          <w:sz w:val="28"/>
          <w:szCs w:val="28"/>
        </w:rPr>
        <w:t>Тождественные преобразования</w:t>
      </w:r>
    </w:p>
    <w:p w:rsidR="005D32DA" w:rsidRPr="005D32DA" w:rsidRDefault="005D32DA" w:rsidP="005D32DA">
      <w:pPr>
        <w:pStyle w:val="Style18"/>
        <w:widowControl/>
        <w:numPr>
          <w:ilvl w:val="0"/>
          <w:numId w:val="24"/>
        </w:numPr>
        <w:spacing w:line="240" w:lineRule="auto"/>
        <w:rPr>
          <w:rStyle w:val="FontStyle69"/>
          <w:rFonts w:ascii="Times New Roman" w:hAnsi="Times New Roman" w:cs="Times New Roman"/>
          <w:sz w:val="28"/>
          <w:szCs w:val="28"/>
        </w:rPr>
      </w:pPr>
      <w:r w:rsidRPr="005D32DA">
        <w:rPr>
          <w:rStyle w:val="FontStyle69"/>
          <w:rFonts w:ascii="Times New Roman" w:hAnsi="Times New Roman" w:cs="Times New Roman"/>
          <w:sz w:val="28"/>
          <w:szCs w:val="28"/>
        </w:rPr>
        <w:t>Выполнять тождественные преобразования тригономе</w:t>
      </w:r>
      <w:r w:rsidRPr="005D32DA">
        <w:rPr>
          <w:rStyle w:val="FontStyle69"/>
          <w:rFonts w:ascii="Times New Roman" w:hAnsi="Times New Roman" w:cs="Times New Roman"/>
          <w:sz w:val="28"/>
          <w:szCs w:val="28"/>
        </w:rPr>
        <w:softHyphen/>
        <w:t>трических выражений с использованием формул (основ</w:t>
      </w:r>
      <w:r w:rsidRPr="005D32DA">
        <w:rPr>
          <w:rStyle w:val="FontStyle69"/>
          <w:rFonts w:ascii="Times New Roman" w:hAnsi="Times New Roman" w:cs="Times New Roman"/>
          <w:sz w:val="28"/>
          <w:szCs w:val="28"/>
        </w:rPr>
        <w:softHyphen/>
        <w:t>ного тригонометрического тождества, формул суммы и разности аргументов, двойного аргумента, замены сум</w:t>
      </w:r>
      <w:r w:rsidRPr="005D32DA">
        <w:rPr>
          <w:rStyle w:val="FontStyle69"/>
          <w:rFonts w:ascii="Times New Roman" w:hAnsi="Times New Roman" w:cs="Times New Roman"/>
          <w:sz w:val="28"/>
          <w:szCs w:val="28"/>
        </w:rPr>
        <w:softHyphen/>
        <w:t>мы произведением).</w:t>
      </w:r>
    </w:p>
    <w:p w:rsidR="009E0348" w:rsidRPr="005D32DA" w:rsidRDefault="009E0348" w:rsidP="009E0348">
      <w:pPr>
        <w:pStyle w:val="Style39"/>
        <w:widowControl/>
        <w:numPr>
          <w:ilvl w:val="0"/>
          <w:numId w:val="24"/>
        </w:numPr>
        <w:spacing w:before="163" w:line="240" w:lineRule="auto"/>
        <w:rPr>
          <w:rStyle w:val="FontStyle69"/>
          <w:rFonts w:ascii="Times New Roman" w:hAnsi="Times New Roman" w:cs="Times New Roman"/>
          <w:sz w:val="28"/>
          <w:szCs w:val="28"/>
        </w:rPr>
      </w:pPr>
      <w:r w:rsidRPr="005D32DA">
        <w:rPr>
          <w:rStyle w:val="FontStyle69"/>
          <w:rFonts w:ascii="Times New Roman" w:hAnsi="Times New Roman" w:cs="Times New Roman"/>
          <w:sz w:val="28"/>
          <w:szCs w:val="28"/>
        </w:rPr>
        <w:t>Выполнять преобразования целых, дробно-рациональ</w:t>
      </w:r>
      <w:r w:rsidRPr="005D32DA">
        <w:rPr>
          <w:rStyle w:val="FontStyle69"/>
          <w:rFonts w:ascii="Times New Roman" w:hAnsi="Times New Roman" w:cs="Times New Roman"/>
          <w:sz w:val="28"/>
          <w:szCs w:val="28"/>
        </w:rPr>
        <w:softHyphen/>
        <w:t>ных выражений и несложных выражений, содержащих радикалы.</w:t>
      </w:r>
    </w:p>
    <w:p w:rsidR="009E0348" w:rsidRDefault="009E0348" w:rsidP="009E0348">
      <w:pPr>
        <w:pStyle w:val="Style18"/>
        <w:widowControl/>
        <w:numPr>
          <w:ilvl w:val="0"/>
          <w:numId w:val="24"/>
        </w:numPr>
        <w:spacing w:line="240" w:lineRule="auto"/>
        <w:rPr>
          <w:rStyle w:val="FontStyle69"/>
          <w:rFonts w:ascii="Times New Roman" w:hAnsi="Times New Roman" w:cs="Times New Roman"/>
          <w:sz w:val="28"/>
          <w:szCs w:val="28"/>
        </w:rPr>
      </w:pPr>
      <w:r w:rsidRPr="005D32DA">
        <w:rPr>
          <w:rStyle w:val="FontStyle69"/>
          <w:rFonts w:ascii="Times New Roman" w:hAnsi="Times New Roman" w:cs="Times New Roman"/>
          <w:sz w:val="28"/>
          <w:szCs w:val="28"/>
        </w:rPr>
        <w:t>Выполнять несложные преобразования логарифмиче</w:t>
      </w:r>
      <w:r w:rsidRPr="005D32DA">
        <w:rPr>
          <w:rStyle w:val="FontStyle69"/>
          <w:rFonts w:ascii="Times New Roman" w:hAnsi="Times New Roman" w:cs="Times New Roman"/>
          <w:sz w:val="28"/>
          <w:szCs w:val="28"/>
        </w:rPr>
        <w:softHyphen/>
        <w:t xml:space="preserve">ских выражений на основе свойств логарифма. </w:t>
      </w:r>
    </w:p>
    <w:p w:rsidR="005D32DA" w:rsidRPr="009806D9" w:rsidRDefault="009E0348" w:rsidP="009E0348">
      <w:pPr>
        <w:pStyle w:val="Style18"/>
        <w:widowControl/>
        <w:numPr>
          <w:ilvl w:val="0"/>
          <w:numId w:val="24"/>
        </w:numPr>
        <w:spacing w:before="5" w:line="240" w:lineRule="auto"/>
        <w:rPr>
          <w:rStyle w:val="FontStyle69"/>
          <w:rFonts w:ascii="Times New Roman" w:hAnsi="Times New Roman" w:cs="Times New Roman"/>
          <w:sz w:val="28"/>
          <w:szCs w:val="28"/>
        </w:rPr>
      </w:pPr>
      <w:r w:rsidRPr="009806D9">
        <w:rPr>
          <w:rStyle w:val="FontStyle69"/>
          <w:rFonts w:ascii="Times New Roman" w:hAnsi="Times New Roman" w:cs="Times New Roman"/>
          <w:sz w:val="28"/>
          <w:szCs w:val="28"/>
        </w:rPr>
        <w:t>Выполнять тождественные преобразования при реше</w:t>
      </w:r>
      <w:r w:rsidRPr="009806D9">
        <w:rPr>
          <w:rStyle w:val="FontStyle69"/>
          <w:rFonts w:ascii="Times New Roman" w:hAnsi="Times New Roman" w:cs="Times New Roman"/>
          <w:sz w:val="28"/>
          <w:szCs w:val="28"/>
        </w:rPr>
        <w:softHyphen/>
        <w:t>нии задач на других предметах</w:t>
      </w:r>
      <w:r w:rsidR="009806D9">
        <w:rPr>
          <w:rStyle w:val="FontStyle69"/>
          <w:rFonts w:ascii="Times New Roman" w:hAnsi="Times New Roman" w:cs="Times New Roman"/>
          <w:sz w:val="28"/>
          <w:szCs w:val="28"/>
        </w:rPr>
        <w:t>.</w:t>
      </w:r>
    </w:p>
    <w:p w:rsidR="00AC0294" w:rsidRPr="009806D9" w:rsidRDefault="00AC0294" w:rsidP="00AC0294">
      <w:pPr>
        <w:pStyle w:val="Style23"/>
        <w:widowControl/>
        <w:spacing w:before="53"/>
        <w:ind w:firstLine="0"/>
        <w:rPr>
          <w:rStyle w:val="FontStyle64"/>
        </w:rPr>
      </w:pPr>
    </w:p>
    <w:p w:rsidR="00AC0294" w:rsidRPr="00AC0294" w:rsidRDefault="00AC0294" w:rsidP="00AC0294">
      <w:pPr>
        <w:pStyle w:val="Style23"/>
        <w:widowControl/>
        <w:spacing w:before="53" w:line="240" w:lineRule="auto"/>
        <w:ind w:firstLine="0"/>
        <w:rPr>
          <w:rStyle w:val="FontStyle64"/>
          <w:rFonts w:ascii="Times New Roman" w:hAnsi="Times New Roman" w:cs="Times New Roman"/>
          <w:b/>
          <w:sz w:val="28"/>
          <w:szCs w:val="28"/>
        </w:rPr>
      </w:pPr>
      <w:r w:rsidRPr="00AC0294">
        <w:rPr>
          <w:rStyle w:val="FontStyle64"/>
          <w:rFonts w:ascii="Times New Roman" w:hAnsi="Times New Roman" w:cs="Times New Roman"/>
          <w:b/>
          <w:sz w:val="28"/>
          <w:szCs w:val="28"/>
        </w:rPr>
        <w:t>Элементы математического анализа</w:t>
      </w:r>
    </w:p>
    <w:p w:rsidR="00AC0294" w:rsidRPr="00AC0294" w:rsidRDefault="00AC0294" w:rsidP="00AC0294">
      <w:pPr>
        <w:pStyle w:val="Style39"/>
        <w:widowControl/>
        <w:numPr>
          <w:ilvl w:val="0"/>
          <w:numId w:val="24"/>
        </w:numPr>
        <w:spacing w:before="163" w:line="240" w:lineRule="auto"/>
        <w:rPr>
          <w:rStyle w:val="FontStyle69"/>
          <w:rFonts w:ascii="Times New Roman" w:hAnsi="Times New Roman" w:cs="Times New Roman"/>
          <w:sz w:val="28"/>
          <w:szCs w:val="28"/>
        </w:rPr>
      </w:pPr>
      <w:r w:rsidRPr="00AC0294">
        <w:rPr>
          <w:rStyle w:val="FontStyle69"/>
          <w:rFonts w:ascii="Times New Roman" w:hAnsi="Times New Roman" w:cs="Times New Roman"/>
          <w:sz w:val="28"/>
          <w:szCs w:val="28"/>
        </w:rPr>
        <w:lastRenderedPageBreak/>
        <w:t>Оперировать на базовом уровне понятиями: производ</w:t>
      </w:r>
      <w:r w:rsidRPr="00AC0294">
        <w:rPr>
          <w:rStyle w:val="FontStyle69"/>
          <w:rFonts w:ascii="Times New Roman" w:hAnsi="Times New Roman" w:cs="Times New Roman"/>
          <w:sz w:val="28"/>
          <w:szCs w:val="28"/>
        </w:rPr>
        <w:softHyphen/>
        <w:t>ная функции в точке, касательная к графику функции, производная функции.</w:t>
      </w:r>
    </w:p>
    <w:p w:rsidR="00AC0294" w:rsidRPr="00AC0294" w:rsidRDefault="00AC0294" w:rsidP="00AC0294">
      <w:pPr>
        <w:pStyle w:val="Style18"/>
        <w:widowControl/>
        <w:numPr>
          <w:ilvl w:val="0"/>
          <w:numId w:val="24"/>
        </w:numPr>
        <w:spacing w:line="240" w:lineRule="auto"/>
        <w:rPr>
          <w:rStyle w:val="FontStyle69"/>
          <w:rFonts w:ascii="Times New Roman" w:hAnsi="Times New Roman" w:cs="Times New Roman"/>
          <w:sz w:val="28"/>
          <w:szCs w:val="28"/>
        </w:rPr>
      </w:pPr>
      <w:r w:rsidRPr="00AC0294">
        <w:rPr>
          <w:rStyle w:val="FontStyle69"/>
          <w:rFonts w:ascii="Times New Roman" w:hAnsi="Times New Roman" w:cs="Times New Roman"/>
          <w:sz w:val="28"/>
          <w:szCs w:val="28"/>
        </w:rPr>
        <w:t>Понимать геометрический и физический смысл произ</w:t>
      </w:r>
      <w:r w:rsidRPr="00AC0294">
        <w:rPr>
          <w:rStyle w:val="FontStyle69"/>
          <w:rFonts w:ascii="Times New Roman" w:hAnsi="Times New Roman" w:cs="Times New Roman"/>
          <w:sz w:val="28"/>
          <w:szCs w:val="28"/>
        </w:rPr>
        <w:softHyphen/>
        <w:t>водной функции.</w:t>
      </w:r>
    </w:p>
    <w:p w:rsidR="00AC0294" w:rsidRPr="00AC0294" w:rsidRDefault="00AC0294" w:rsidP="00AC0294">
      <w:pPr>
        <w:pStyle w:val="Style18"/>
        <w:widowControl/>
        <w:numPr>
          <w:ilvl w:val="0"/>
          <w:numId w:val="24"/>
        </w:numPr>
        <w:spacing w:line="240" w:lineRule="auto"/>
        <w:rPr>
          <w:rStyle w:val="FontStyle69"/>
          <w:rFonts w:ascii="Times New Roman" w:hAnsi="Times New Roman" w:cs="Times New Roman"/>
          <w:sz w:val="28"/>
          <w:szCs w:val="28"/>
        </w:rPr>
      </w:pPr>
      <w:r w:rsidRPr="00AC0294">
        <w:rPr>
          <w:rStyle w:val="FontStyle69"/>
          <w:rFonts w:ascii="Times New Roman" w:hAnsi="Times New Roman" w:cs="Times New Roman"/>
          <w:sz w:val="28"/>
          <w:szCs w:val="28"/>
        </w:rPr>
        <w:t>Определять значение производной функции в точке по изображению касательной к графику, проведенной в этой точке.</w:t>
      </w:r>
    </w:p>
    <w:p w:rsidR="00AC0294" w:rsidRPr="00AC0294" w:rsidRDefault="00AC0294" w:rsidP="00AC0294">
      <w:pPr>
        <w:pStyle w:val="Style36"/>
        <w:widowControl/>
        <w:numPr>
          <w:ilvl w:val="0"/>
          <w:numId w:val="24"/>
        </w:numPr>
        <w:spacing w:line="240" w:lineRule="auto"/>
        <w:rPr>
          <w:rStyle w:val="FontStyle69"/>
          <w:rFonts w:ascii="Times New Roman" w:hAnsi="Times New Roman" w:cs="Times New Roman"/>
          <w:sz w:val="28"/>
          <w:szCs w:val="28"/>
        </w:rPr>
      </w:pPr>
      <w:r w:rsidRPr="00AC0294">
        <w:rPr>
          <w:rStyle w:val="FontStyle69"/>
          <w:rFonts w:ascii="Times New Roman" w:hAnsi="Times New Roman" w:cs="Times New Roman"/>
          <w:sz w:val="28"/>
          <w:szCs w:val="28"/>
        </w:rPr>
        <w:t>Понимать эквивалентность понятий: значение произ</w:t>
      </w:r>
      <w:r w:rsidRPr="00AC0294">
        <w:rPr>
          <w:rStyle w:val="FontStyle69"/>
          <w:rFonts w:ascii="Times New Roman" w:hAnsi="Times New Roman" w:cs="Times New Roman"/>
          <w:sz w:val="28"/>
          <w:szCs w:val="28"/>
        </w:rPr>
        <w:softHyphen/>
        <w:t>водной в точке, угловой коэффициент касательной в точ</w:t>
      </w:r>
      <w:r w:rsidRPr="00AC0294">
        <w:rPr>
          <w:rStyle w:val="FontStyle69"/>
          <w:rFonts w:ascii="Times New Roman" w:hAnsi="Times New Roman" w:cs="Times New Roman"/>
          <w:sz w:val="28"/>
          <w:szCs w:val="28"/>
        </w:rPr>
        <w:softHyphen/>
        <w:t>ке, тангенс угла наклона касательной в точке, скорость изменения функции в точке. Находить уравнение касательной.</w:t>
      </w:r>
    </w:p>
    <w:p w:rsidR="00AC0294" w:rsidRPr="00AC0294" w:rsidRDefault="00AC0294" w:rsidP="00AC0294">
      <w:pPr>
        <w:pStyle w:val="Style18"/>
        <w:widowControl/>
        <w:numPr>
          <w:ilvl w:val="0"/>
          <w:numId w:val="24"/>
        </w:numPr>
        <w:spacing w:before="5" w:line="240" w:lineRule="auto"/>
        <w:rPr>
          <w:rStyle w:val="FontStyle69"/>
          <w:rFonts w:ascii="Times New Roman" w:hAnsi="Times New Roman" w:cs="Times New Roman"/>
          <w:sz w:val="28"/>
          <w:szCs w:val="28"/>
        </w:rPr>
      </w:pPr>
      <w:r w:rsidRPr="00AC0294">
        <w:rPr>
          <w:rStyle w:val="FontStyle69"/>
          <w:rFonts w:ascii="Times New Roman" w:hAnsi="Times New Roman" w:cs="Times New Roman"/>
          <w:sz w:val="28"/>
          <w:szCs w:val="28"/>
        </w:rPr>
        <w:t>Исследовать функцию на монотонность и экстремумы с помощью производной.</w:t>
      </w:r>
    </w:p>
    <w:p w:rsidR="00AC0294" w:rsidRPr="00AC0294" w:rsidRDefault="00AC0294" w:rsidP="00AC0294">
      <w:pPr>
        <w:pStyle w:val="Style36"/>
        <w:widowControl/>
        <w:numPr>
          <w:ilvl w:val="0"/>
          <w:numId w:val="24"/>
        </w:numPr>
        <w:spacing w:before="5" w:line="240" w:lineRule="auto"/>
        <w:rPr>
          <w:rStyle w:val="FontStyle69"/>
          <w:rFonts w:ascii="Times New Roman" w:hAnsi="Times New Roman" w:cs="Times New Roman"/>
          <w:sz w:val="28"/>
          <w:szCs w:val="28"/>
        </w:rPr>
      </w:pPr>
      <w:r w:rsidRPr="00AC0294">
        <w:rPr>
          <w:rStyle w:val="FontStyle69"/>
          <w:rFonts w:ascii="Times New Roman" w:hAnsi="Times New Roman" w:cs="Times New Roman"/>
          <w:sz w:val="28"/>
          <w:szCs w:val="28"/>
        </w:rPr>
        <w:t>Находить наименьшее и наибольшее значения функции на заданном отрезке с помощью производной. Применять формулы и правила дифференцирования элементарных функций, используя справочные матери</w:t>
      </w:r>
      <w:r w:rsidRPr="00AC0294">
        <w:rPr>
          <w:rStyle w:val="FontStyle69"/>
          <w:rFonts w:ascii="Times New Roman" w:hAnsi="Times New Roman" w:cs="Times New Roman"/>
          <w:sz w:val="28"/>
          <w:szCs w:val="28"/>
        </w:rPr>
        <w:softHyphen/>
        <w:t>алы.</w:t>
      </w:r>
    </w:p>
    <w:p w:rsidR="00AC0294" w:rsidRPr="009806D9" w:rsidRDefault="00AC0294" w:rsidP="00AC0294">
      <w:pPr>
        <w:pStyle w:val="Style18"/>
        <w:widowControl/>
        <w:numPr>
          <w:ilvl w:val="0"/>
          <w:numId w:val="24"/>
        </w:numPr>
        <w:spacing w:line="240" w:lineRule="auto"/>
        <w:rPr>
          <w:rStyle w:val="FontStyle69"/>
          <w:rFonts w:ascii="Times New Roman" w:hAnsi="Times New Roman" w:cs="Times New Roman"/>
          <w:sz w:val="28"/>
          <w:szCs w:val="28"/>
        </w:rPr>
      </w:pPr>
      <w:proofErr w:type="gramStart"/>
      <w:r w:rsidRPr="009806D9">
        <w:rPr>
          <w:rStyle w:val="FontStyle69"/>
          <w:rFonts w:ascii="Times New Roman" w:hAnsi="Times New Roman" w:cs="Times New Roman"/>
          <w:sz w:val="28"/>
          <w:szCs w:val="28"/>
        </w:rPr>
        <w:t>Пользуясь графиками, сравнивать скорости возраста</w:t>
      </w:r>
      <w:r w:rsidRPr="009806D9">
        <w:rPr>
          <w:rStyle w:val="FontStyle69"/>
          <w:rFonts w:ascii="Times New Roman" w:hAnsi="Times New Roman" w:cs="Times New Roman"/>
          <w:sz w:val="28"/>
          <w:szCs w:val="28"/>
        </w:rPr>
        <w:softHyphen/>
        <w:t>ния (роста, повышения, увеличения и т. п.) или скоро</w:t>
      </w:r>
      <w:r w:rsidRPr="009806D9">
        <w:rPr>
          <w:rStyle w:val="FontStyle69"/>
          <w:rFonts w:ascii="Times New Roman" w:hAnsi="Times New Roman" w:cs="Times New Roman"/>
          <w:sz w:val="28"/>
          <w:szCs w:val="28"/>
        </w:rPr>
        <w:softHyphen/>
        <w:t>сти убывания (падения, снижения, уменьшения и т. п.) величин в реальных процессах.</w:t>
      </w:r>
      <w:proofErr w:type="gramEnd"/>
    </w:p>
    <w:p w:rsidR="00AC0294" w:rsidRPr="009806D9" w:rsidRDefault="00AC0294" w:rsidP="00AC0294">
      <w:pPr>
        <w:pStyle w:val="Style18"/>
        <w:widowControl/>
        <w:numPr>
          <w:ilvl w:val="0"/>
          <w:numId w:val="24"/>
        </w:numPr>
        <w:spacing w:before="5" w:line="240" w:lineRule="auto"/>
        <w:rPr>
          <w:rStyle w:val="FontStyle69"/>
          <w:rFonts w:ascii="Times New Roman" w:hAnsi="Times New Roman" w:cs="Times New Roman"/>
          <w:sz w:val="28"/>
          <w:szCs w:val="28"/>
        </w:rPr>
      </w:pPr>
      <w:r w:rsidRPr="009806D9">
        <w:rPr>
          <w:rStyle w:val="FontStyle69"/>
          <w:rFonts w:ascii="Times New Roman" w:hAnsi="Times New Roman" w:cs="Times New Roman"/>
          <w:sz w:val="28"/>
          <w:szCs w:val="28"/>
        </w:rPr>
        <w:t>Соотносить графики реальных процессов и зависимо</w:t>
      </w:r>
      <w:r w:rsidRPr="009806D9">
        <w:rPr>
          <w:rStyle w:val="FontStyle69"/>
          <w:rFonts w:ascii="Times New Roman" w:hAnsi="Times New Roman" w:cs="Times New Roman"/>
          <w:sz w:val="28"/>
          <w:szCs w:val="28"/>
        </w:rPr>
        <w:softHyphen/>
        <w:t>стей с их описаниями, включающими характеристики скорости изменения (быстрый рост, плавное понижение и т. п.).</w:t>
      </w:r>
    </w:p>
    <w:p w:rsidR="00AC0294" w:rsidRPr="009806D9" w:rsidRDefault="00AC0294" w:rsidP="00AC0294">
      <w:pPr>
        <w:pStyle w:val="Style36"/>
        <w:widowControl/>
        <w:numPr>
          <w:ilvl w:val="0"/>
          <w:numId w:val="24"/>
        </w:numPr>
        <w:spacing w:line="240" w:lineRule="auto"/>
        <w:jc w:val="both"/>
        <w:rPr>
          <w:rStyle w:val="FontStyle69"/>
          <w:rFonts w:ascii="Times New Roman" w:hAnsi="Times New Roman" w:cs="Times New Roman"/>
          <w:sz w:val="28"/>
          <w:szCs w:val="28"/>
        </w:rPr>
      </w:pPr>
      <w:r w:rsidRPr="009806D9">
        <w:rPr>
          <w:rStyle w:val="FontStyle69"/>
          <w:rFonts w:ascii="Times New Roman" w:hAnsi="Times New Roman" w:cs="Times New Roman"/>
          <w:sz w:val="28"/>
          <w:szCs w:val="28"/>
        </w:rPr>
        <w:t>Использовать графики реальных процессов для реше</w:t>
      </w:r>
      <w:r w:rsidRPr="009806D9">
        <w:rPr>
          <w:rStyle w:val="FontStyle69"/>
          <w:rFonts w:ascii="Times New Roman" w:hAnsi="Times New Roman" w:cs="Times New Roman"/>
          <w:sz w:val="28"/>
          <w:szCs w:val="28"/>
        </w:rPr>
        <w:softHyphen/>
        <w:t>ния несложных прикладных задач, в том числе опреде</w:t>
      </w:r>
      <w:r w:rsidRPr="009806D9">
        <w:rPr>
          <w:rStyle w:val="FontStyle69"/>
          <w:rFonts w:ascii="Times New Roman" w:hAnsi="Times New Roman" w:cs="Times New Roman"/>
          <w:sz w:val="28"/>
          <w:szCs w:val="28"/>
        </w:rPr>
        <w:softHyphen/>
        <w:t>ляя по графику скорость хода процесса.</w:t>
      </w:r>
    </w:p>
    <w:p w:rsidR="00303B73" w:rsidRPr="009806D9" w:rsidRDefault="00303B73" w:rsidP="00303B73">
      <w:pPr>
        <w:pStyle w:val="Style18"/>
        <w:widowControl/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7206C" w:rsidRPr="00D0041F" w:rsidRDefault="0027206C" w:rsidP="0027206C">
      <w:pPr>
        <w:pStyle w:val="Style23"/>
        <w:widowControl/>
        <w:spacing w:before="149" w:line="240" w:lineRule="auto"/>
        <w:ind w:left="331"/>
        <w:rPr>
          <w:rStyle w:val="FontStyle64"/>
          <w:rFonts w:ascii="Times New Roman" w:hAnsi="Times New Roman" w:cs="Times New Roman"/>
          <w:b/>
          <w:sz w:val="28"/>
          <w:szCs w:val="28"/>
        </w:rPr>
      </w:pPr>
      <w:r w:rsidRPr="00D0041F">
        <w:rPr>
          <w:rStyle w:val="FontStyle64"/>
          <w:rFonts w:ascii="Times New Roman" w:hAnsi="Times New Roman" w:cs="Times New Roman"/>
          <w:b/>
          <w:sz w:val="28"/>
          <w:szCs w:val="28"/>
        </w:rPr>
        <w:t>Текстовые задачи</w:t>
      </w:r>
    </w:p>
    <w:p w:rsidR="0027206C" w:rsidRPr="0027206C" w:rsidRDefault="0027206C" w:rsidP="00D0041F">
      <w:pPr>
        <w:pStyle w:val="Style39"/>
        <w:widowControl/>
        <w:numPr>
          <w:ilvl w:val="0"/>
          <w:numId w:val="28"/>
        </w:numPr>
        <w:tabs>
          <w:tab w:val="left" w:pos="331"/>
        </w:tabs>
        <w:spacing w:before="197" w:line="240" w:lineRule="auto"/>
        <w:jc w:val="left"/>
        <w:rPr>
          <w:rStyle w:val="FontStyle69"/>
          <w:rFonts w:ascii="Times New Roman" w:hAnsi="Times New Roman" w:cs="Times New Roman"/>
          <w:sz w:val="28"/>
          <w:szCs w:val="28"/>
        </w:rPr>
      </w:pPr>
      <w:r w:rsidRPr="0027206C">
        <w:rPr>
          <w:rStyle w:val="FontStyle69"/>
          <w:rFonts w:ascii="Times New Roman" w:hAnsi="Times New Roman" w:cs="Times New Roman"/>
          <w:sz w:val="28"/>
          <w:szCs w:val="28"/>
        </w:rPr>
        <w:t>Решать несложные текстовые задачи разных типов.</w:t>
      </w:r>
    </w:p>
    <w:p w:rsidR="0027206C" w:rsidRPr="0027206C" w:rsidRDefault="0027206C" w:rsidP="00D0041F">
      <w:pPr>
        <w:pStyle w:val="Style39"/>
        <w:widowControl/>
        <w:numPr>
          <w:ilvl w:val="0"/>
          <w:numId w:val="28"/>
        </w:numPr>
        <w:tabs>
          <w:tab w:val="left" w:pos="331"/>
        </w:tabs>
        <w:spacing w:line="240" w:lineRule="auto"/>
        <w:rPr>
          <w:rStyle w:val="FontStyle69"/>
          <w:rFonts w:ascii="Times New Roman" w:hAnsi="Times New Roman" w:cs="Times New Roman"/>
          <w:sz w:val="28"/>
          <w:szCs w:val="28"/>
        </w:rPr>
      </w:pPr>
      <w:r w:rsidRPr="0027206C">
        <w:rPr>
          <w:rStyle w:val="FontStyle69"/>
          <w:rFonts w:ascii="Times New Roman" w:hAnsi="Times New Roman" w:cs="Times New Roman"/>
          <w:sz w:val="28"/>
          <w:szCs w:val="28"/>
        </w:rPr>
        <w:t>Анализировать условие задачи. Описывать реальные ситуации с помощью математических моделей. Понимать и использовать для решения задачи ин</w:t>
      </w:r>
      <w:r w:rsidRPr="0027206C">
        <w:rPr>
          <w:rStyle w:val="FontStyle69"/>
          <w:rFonts w:ascii="Times New Roman" w:hAnsi="Times New Roman" w:cs="Times New Roman"/>
          <w:sz w:val="28"/>
          <w:szCs w:val="28"/>
        </w:rPr>
        <w:softHyphen/>
        <w:t>формацию, представленную в виде текстовой и сим</w:t>
      </w:r>
      <w:r w:rsidRPr="0027206C">
        <w:rPr>
          <w:rStyle w:val="FontStyle69"/>
          <w:rFonts w:ascii="Times New Roman" w:hAnsi="Times New Roman" w:cs="Times New Roman"/>
          <w:sz w:val="28"/>
          <w:szCs w:val="28"/>
        </w:rPr>
        <w:softHyphen/>
        <w:t>вольной записи, схем, таблиц, диаграмм, графиков, рисунков.</w:t>
      </w:r>
    </w:p>
    <w:p w:rsidR="0027206C" w:rsidRPr="0027206C" w:rsidRDefault="0027206C" w:rsidP="00D0041F">
      <w:pPr>
        <w:pStyle w:val="Style39"/>
        <w:widowControl/>
        <w:numPr>
          <w:ilvl w:val="0"/>
          <w:numId w:val="28"/>
        </w:numPr>
        <w:tabs>
          <w:tab w:val="left" w:pos="331"/>
        </w:tabs>
        <w:spacing w:before="5" w:line="240" w:lineRule="auto"/>
        <w:rPr>
          <w:rStyle w:val="FontStyle69"/>
          <w:rFonts w:ascii="Times New Roman" w:hAnsi="Times New Roman" w:cs="Times New Roman"/>
          <w:sz w:val="28"/>
          <w:szCs w:val="28"/>
        </w:rPr>
      </w:pPr>
      <w:r w:rsidRPr="0027206C">
        <w:rPr>
          <w:rStyle w:val="FontStyle69"/>
          <w:rFonts w:ascii="Times New Roman" w:hAnsi="Times New Roman" w:cs="Times New Roman"/>
          <w:sz w:val="28"/>
          <w:szCs w:val="28"/>
        </w:rPr>
        <w:t>Действовать по алгоритму, содержащемуся в условии задачи.</w:t>
      </w:r>
    </w:p>
    <w:p w:rsidR="0027206C" w:rsidRPr="0027206C" w:rsidRDefault="0027206C" w:rsidP="00D0041F">
      <w:pPr>
        <w:pStyle w:val="Style18"/>
        <w:widowControl/>
        <w:numPr>
          <w:ilvl w:val="0"/>
          <w:numId w:val="28"/>
        </w:numPr>
        <w:spacing w:line="240" w:lineRule="auto"/>
        <w:rPr>
          <w:rStyle w:val="FontStyle69"/>
          <w:rFonts w:ascii="Times New Roman" w:hAnsi="Times New Roman" w:cs="Times New Roman"/>
          <w:sz w:val="28"/>
          <w:szCs w:val="28"/>
        </w:rPr>
      </w:pPr>
      <w:r w:rsidRPr="0027206C">
        <w:rPr>
          <w:rStyle w:val="FontStyle69"/>
          <w:rFonts w:ascii="Times New Roman" w:hAnsi="Times New Roman" w:cs="Times New Roman"/>
          <w:sz w:val="28"/>
          <w:szCs w:val="28"/>
        </w:rPr>
        <w:t xml:space="preserve">Использовать </w:t>
      </w:r>
      <w:proofErr w:type="gramStart"/>
      <w:r w:rsidRPr="0027206C">
        <w:rPr>
          <w:rStyle w:val="FontStyle69"/>
          <w:rFonts w:ascii="Times New Roman" w:hAnsi="Times New Roman" w:cs="Times New Roman"/>
          <w:sz w:val="28"/>
          <w:szCs w:val="28"/>
        </w:rPr>
        <w:t>логические рассуждения</w:t>
      </w:r>
      <w:proofErr w:type="gramEnd"/>
      <w:r w:rsidRPr="0027206C">
        <w:rPr>
          <w:rStyle w:val="FontStyle69"/>
          <w:rFonts w:ascii="Times New Roman" w:hAnsi="Times New Roman" w:cs="Times New Roman"/>
          <w:sz w:val="28"/>
          <w:szCs w:val="28"/>
        </w:rPr>
        <w:t xml:space="preserve"> при решении за</w:t>
      </w:r>
      <w:r w:rsidRPr="0027206C">
        <w:rPr>
          <w:rStyle w:val="FontStyle69"/>
          <w:rFonts w:ascii="Times New Roman" w:hAnsi="Times New Roman" w:cs="Times New Roman"/>
          <w:sz w:val="28"/>
          <w:szCs w:val="28"/>
        </w:rPr>
        <w:softHyphen/>
        <w:t>дачи.</w:t>
      </w:r>
    </w:p>
    <w:p w:rsidR="0027206C" w:rsidRPr="0027206C" w:rsidRDefault="0027206C" w:rsidP="00D0041F">
      <w:pPr>
        <w:pStyle w:val="Style18"/>
        <w:widowControl/>
        <w:numPr>
          <w:ilvl w:val="0"/>
          <w:numId w:val="28"/>
        </w:numPr>
        <w:spacing w:before="5" w:line="240" w:lineRule="auto"/>
        <w:rPr>
          <w:rStyle w:val="FontStyle69"/>
          <w:rFonts w:ascii="Times New Roman" w:hAnsi="Times New Roman" w:cs="Times New Roman"/>
          <w:sz w:val="28"/>
          <w:szCs w:val="28"/>
        </w:rPr>
      </w:pPr>
      <w:r w:rsidRPr="0027206C">
        <w:rPr>
          <w:rStyle w:val="FontStyle69"/>
          <w:rFonts w:ascii="Times New Roman" w:hAnsi="Times New Roman" w:cs="Times New Roman"/>
          <w:sz w:val="28"/>
          <w:szCs w:val="28"/>
        </w:rPr>
        <w:t>Работать с избыточными условиями, выбирая из всей информации данные, необходимые для решения за</w:t>
      </w:r>
      <w:r w:rsidRPr="0027206C">
        <w:rPr>
          <w:rStyle w:val="FontStyle69"/>
          <w:rFonts w:ascii="Times New Roman" w:hAnsi="Times New Roman" w:cs="Times New Roman"/>
          <w:sz w:val="28"/>
          <w:szCs w:val="28"/>
        </w:rPr>
        <w:softHyphen/>
        <w:t>дачи.</w:t>
      </w:r>
    </w:p>
    <w:p w:rsidR="0027206C" w:rsidRPr="0027206C" w:rsidRDefault="0027206C" w:rsidP="00D0041F">
      <w:pPr>
        <w:pStyle w:val="Style18"/>
        <w:widowControl/>
        <w:numPr>
          <w:ilvl w:val="0"/>
          <w:numId w:val="28"/>
        </w:numPr>
        <w:spacing w:before="5" w:line="240" w:lineRule="auto"/>
        <w:rPr>
          <w:rStyle w:val="FontStyle69"/>
          <w:rFonts w:ascii="Times New Roman" w:hAnsi="Times New Roman" w:cs="Times New Roman"/>
          <w:sz w:val="28"/>
          <w:szCs w:val="28"/>
        </w:rPr>
      </w:pPr>
      <w:r w:rsidRPr="0027206C">
        <w:rPr>
          <w:rStyle w:val="FontStyle69"/>
          <w:rFonts w:ascii="Times New Roman" w:hAnsi="Times New Roman" w:cs="Times New Roman"/>
          <w:sz w:val="28"/>
          <w:szCs w:val="28"/>
        </w:rPr>
        <w:lastRenderedPageBreak/>
        <w:t xml:space="preserve">Осуществлять несложный перебор возможных решений, выбирая из них </w:t>
      </w:r>
      <w:proofErr w:type="gramStart"/>
      <w:r w:rsidRPr="0027206C">
        <w:rPr>
          <w:rStyle w:val="FontStyle69"/>
          <w:rFonts w:ascii="Times New Roman" w:hAnsi="Times New Roman" w:cs="Times New Roman"/>
          <w:sz w:val="28"/>
          <w:szCs w:val="28"/>
        </w:rPr>
        <w:t>оптимальное</w:t>
      </w:r>
      <w:proofErr w:type="gramEnd"/>
      <w:r w:rsidRPr="0027206C">
        <w:rPr>
          <w:rStyle w:val="FontStyle69"/>
          <w:rFonts w:ascii="Times New Roman" w:hAnsi="Times New Roman" w:cs="Times New Roman"/>
          <w:sz w:val="28"/>
          <w:szCs w:val="28"/>
        </w:rPr>
        <w:t xml:space="preserve"> по критериям, сформули</w:t>
      </w:r>
      <w:r w:rsidRPr="0027206C">
        <w:rPr>
          <w:rStyle w:val="FontStyle69"/>
          <w:rFonts w:ascii="Times New Roman" w:hAnsi="Times New Roman" w:cs="Times New Roman"/>
          <w:sz w:val="28"/>
          <w:szCs w:val="28"/>
        </w:rPr>
        <w:softHyphen/>
        <w:t>рованным в условии.</w:t>
      </w:r>
    </w:p>
    <w:p w:rsidR="0027206C" w:rsidRPr="0027206C" w:rsidRDefault="0027206C" w:rsidP="00D0041F">
      <w:pPr>
        <w:pStyle w:val="Style18"/>
        <w:widowControl/>
        <w:numPr>
          <w:ilvl w:val="0"/>
          <w:numId w:val="28"/>
        </w:numPr>
        <w:spacing w:line="240" w:lineRule="auto"/>
        <w:rPr>
          <w:rStyle w:val="FontStyle69"/>
          <w:rFonts w:ascii="Times New Roman" w:hAnsi="Times New Roman" w:cs="Times New Roman"/>
          <w:sz w:val="28"/>
          <w:szCs w:val="28"/>
        </w:rPr>
      </w:pPr>
      <w:r w:rsidRPr="0027206C">
        <w:rPr>
          <w:rStyle w:val="FontStyle69"/>
          <w:rFonts w:ascii="Times New Roman" w:hAnsi="Times New Roman" w:cs="Times New Roman"/>
          <w:sz w:val="28"/>
          <w:szCs w:val="28"/>
        </w:rPr>
        <w:t>Анализировать и интерпретировать полученные реше</w:t>
      </w:r>
      <w:r w:rsidRPr="0027206C">
        <w:rPr>
          <w:rStyle w:val="FontStyle69"/>
          <w:rFonts w:ascii="Times New Roman" w:hAnsi="Times New Roman" w:cs="Times New Roman"/>
          <w:sz w:val="28"/>
          <w:szCs w:val="28"/>
        </w:rPr>
        <w:softHyphen/>
        <w:t>ния в контексте условия задачи, выбирать решения, не противоречащие контексту.</w:t>
      </w:r>
    </w:p>
    <w:p w:rsidR="0027206C" w:rsidRPr="0027206C" w:rsidRDefault="0027206C" w:rsidP="00D0041F">
      <w:pPr>
        <w:pStyle w:val="Style18"/>
        <w:widowControl/>
        <w:numPr>
          <w:ilvl w:val="0"/>
          <w:numId w:val="28"/>
        </w:numPr>
        <w:spacing w:before="5" w:line="240" w:lineRule="auto"/>
        <w:rPr>
          <w:rStyle w:val="FontStyle69"/>
          <w:rFonts w:ascii="Times New Roman" w:hAnsi="Times New Roman" w:cs="Times New Roman"/>
          <w:sz w:val="28"/>
          <w:szCs w:val="28"/>
        </w:rPr>
      </w:pPr>
      <w:r w:rsidRPr="0027206C">
        <w:rPr>
          <w:rStyle w:val="FontStyle69"/>
          <w:rFonts w:ascii="Times New Roman" w:hAnsi="Times New Roman" w:cs="Times New Roman"/>
          <w:sz w:val="28"/>
          <w:szCs w:val="28"/>
        </w:rPr>
        <w:t>Решать задачи на расчет стоимости покупок, услуг, по</w:t>
      </w:r>
      <w:r w:rsidRPr="0027206C">
        <w:rPr>
          <w:rStyle w:val="FontStyle69"/>
          <w:rFonts w:ascii="Times New Roman" w:hAnsi="Times New Roman" w:cs="Times New Roman"/>
          <w:sz w:val="28"/>
          <w:szCs w:val="28"/>
        </w:rPr>
        <w:softHyphen/>
        <w:t>ездок и т. п.</w:t>
      </w:r>
    </w:p>
    <w:p w:rsidR="00D0041F" w:rsidRDefault="0027206C" w:rsidP="00D0041F">
      <w:pPr>
        <w:pStyle w:val="Style18"/>
        <w:widowControl/>
        <w:numPr>
          <w:ilvl w:val="0"/>
          <w:numId w:val="28"/>
        </w:numPr>
        <w:spacing w:before="5" w:line="240" w:lineRule="auto"/>
        <w:rPr>
          <w:rStyle w:val="FontStyle69"/>
          <w:rFonts w:ascii="Times New Roman" w:hAnsi="Times New Roman" w:cs="Times New Roman"/>
          <w:sz w:val="28"/>
          <w:szCs w:val="28"/>
        </w:rPr>
      </w:pPr>
      <w:r w:rsidRPr="0027206C">
        <w:rPr>
          <w:rStyle w:val="FontStyle69"/>
          <w:rFonts w:ascii="Times New Roman" w:hAnsi="Times New Roman" w:cs="Times New Roman"/>
          <w:sz w:val="28"/>
          <w:szCs w:val="28"/>
        </w:rPr>
        <w:t>Решать несложные задачи, связанные с долевым участи</w:t>
      </w:r>
      <w:r w:rsidRPr="0027206C">
        <w:rPr>
          <w:rStyle w:val="FontStyle69"/>
          <w:rFonts w:ascii="Times New Roman" w:hAnsi="Times New Roman" w:cs="Times New Roman"/>
          <w:sz w:val="28"/>
          <w:szCs w:val="28"/>
        </w:rPr>
        <w:softHyphen/>
        <w:t>ем во владении фирмой, предприятием, недвижимо</w:t>
      </w:r>
      <w:r w:rsidRPr="0027206C">
        <w:rPr>
          <w:rStyle w:val="FontStyle69"/>
          <w:rFonts w:ascii="Times New Roman" w:hAnsi="Times New Roman" w:cs="Times New Roman"/>
          <w:sz w:val="28"/>
          <w:szCs w:val="28"/>
        </w:rPr>
        <w:softHyphen/>
        <w:t>стью.</w:t>
      </w:r>
    </w:p>
    <w:p w:rsidR="00B43C86" w:rsidRDefault="0027206C" w:rsidP="00D0041F">
      <w:pPr>
        <w:pStyle w:val="Style18"/>
        <w:widowControl/>
        <w:numPr>
          <w:ilvl w:val="0"/>
          <w:numId w:val="28"/>
        </w:numPr>
        <w:spacing w:before="5" w:line="240" w:lineRule="auto"/>
        <w:rPr>
          <w:rStyle w:val="FontStyle69"/>
          <w:rFonts w:ascii="Times New Roman" w:hAnsi="Times New Roman" w:cs="Times New Roman"/>
          <w:sz w:val="28"/>
          <w:szCs w:val="28"/>
        </w:rPr>
      </w:pPr>
      <w:r w:rsidRPr="0027206C">
        <w:rPr>
          <w:rStyle w:val="FontStyle69"/>
          <w:rFonts w:ascii="Times New Roman" w:hAnsi="Times New Roman" w:cs="Times New Roman"/>
          <w:sz w:val="28"/>
          <w:szCs w:val="28"/>
        </w:rPr>
        <w:t>Решать задачи на простые проценты (системы скидок, комиссии) и на вычисление сложных процентов в раз</w:t>
      </w:r>
      <w:r w:rsidRPr="0027206C">
        <w:rPr>
          <w:rStyle w:val="FontStyle69"/>
          <w:rFonts w:ascii="Times New Roman" w:hAnsi="Times New Roman" w:cs="Times New Roman"/>
          <w:sz w:val="28"/>
          <w:szCs w:val="28"/>
        </w:rPr>
        <w:softHyphen/>
        <w:t xml:space="preserve">личных схемах вкладов, кредитов и ипотек. </w:t>
      </w:r>
    </w:p>
    <w:p w:rsidR="0027206C" w:rsidRPr="009806D9" w:rsidRDefault="0027206C" w:rsidP="00D0041F">
      <w:pPr>
        <w:pStyle w:val="Style18"/>
        <w:widowControl/>
        <w:numPr>
          <w:ilvl w:val="0"/>
          <w:numId w:val="28"/>
        </w:numPr>
        <w:spacing w:before="5" w:line="240" w:lineRule="auto"/>
        <w:rPr>
          <w:rStyle w:val="FontStyle69"/>
          <w:rFonts w:ascii="Times New Roman" w:hAnsi="Times New Roman" w:cs="Times New Roman"/>
          <w:sz w:val="28"/>
          <w:szCs w:val="28"/>
        </w:rPr>
      </w:pPr>
      <w:r w:rsidRPr="009806D9">
        <w:rPr>
          <w:rStyle w:val="FontStyle69"/>
          <w:rFonts w:ascii="Times New Roman" w:hAnsi="Times New Roman" w:cs="Times New Roman"/>
          <w:sz w:val="28"/>
          <w:szCs w:val="28"/>
        </w:rPr>
        <w:t>Решать несложные практические</w:t>
      </w:r>
      <w:r w:rsidR="004E68A3" w:rsidRPr="009806D9">
        <w:t xml:space="preserve"> </w:t>
      </w:r>
      <w:r w:rsidR="004E68A3" w:rsidRPr="009806D9">
        <w:rPr>
          <w:rStyle w:val="FontStyle69"/>
          <w:rFonts w:ascii="Times New Roman" w:hAnsi="Times New Roman" w:cs="Times New Roman"/>
          <w:sz w:val="28"/>
          <w:szCs w:val="28"/>
        </w:rPr>
        <w:t>задачи, возникающие в ситуациях повседневной жизни</w:t>
      </w:r>
      <w:r w:rsidR="009806D9">
        <w:rPr>
          <w:rStyle w:val="FontStyle69"/>
          <w:rFonts w:ascii="Times New Roman" w:hAnsi="Times New Roman" w:cs="Times New Roman"/>
          <w:sz w:val="28"/>
          <w:szCs w:val="28"/>
        </w:rPr>
        <w:t>.</w:t>
      </w:r>
    </w:p>
    <w:p w:rsidR="00B43C86" w:rsidRDefault="00B43C86" w:rsidP="004E1198">
      <w:pPr>
        <w:pStyle w:val="Style32"/>
        <w:widowControl/>
        <w:spacing w:before="34" w:line="240" w:lineRule="auto"/>
        <w:ind w:right="-1"/>
        <w:jc w:val="lef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E1198" w:rsidRPr="004E1198" w:rsidRDefault="004E1198" w:rsidP="004E1198">
      <w:pPr>
        <w:pStyle w:val="Style32"/>
        <w:widowControl/>
        <w:spacing w:before="34" w:line="240" w:lineRule="auto"/>
        <w:ind w:right="-1"/>
        <w:jc w:val="lef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E1198">
        <w:rPr>
          <w:rFonts w:ascii="Times New Roman" w:eastAsia="Times New Roman" w:hAnsi="Times New Roman" w:cs="Times New Roman"/>
          <w:b/>
          <w:sz w:val="28"/>
          <w:szCs w:val="28"/>
        </w:rPr>
        <w:t>Элементы теории множеств и математической логики</w:t>
      </w:r>
    </w:p>
    <w:p w:rsidR="004E1198" w:rsidRDefault="004E1198" w:rsidP="004E1198">
      <w:pPr>
        <w:pStyle w:val="Style18"/>
        <w:widowControl/>
        <w:numPr>
          <w:ilvl w:val="0"/>
          <w:numId w:val="22"/>
        </w:numPr>
        <w:spacing w:before="16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E1198">
        <w:rPr>
          <w:rFonts w:ascii="Times New Roman" w:eastAsia="Times New Roman" w:hAnsi="Times New Roman" w:cs="Times New Roman"/>
          <w:sz w:val="28"/>
          <w:szCs w:val="28"/>
        </w:rPr>
        <w:t xml:space="preserve">Оперировать понятиями: конечное множество, элемент множества, подмножество, пересечение и объединение множеств, числовые множества на </w:t>
      </w:r>
      <w:proofErr w:type="gramStart"/>
      <w:r w:rsidRPr="004E1198">
        <w:rPr>
          <w:rFonts w:ascii="Times New Roman" w:eastAsia="Times New Roman" w:hAnsi="Times New Roman" w:cs="Times New Roman"/>
          <w:sz w:val="28"/>
          <w:szCs w:val="28"/>
        </w:rPr>
        <w:t>координатной</w:t>
      </w:r>
      <w:proofErr w:type="gramEnd"/>
      <w:r w:rsidRPr="004E1198">
        <w:rPr>
          <w:rFonts w:ascii="Times New Roman" w:eastAsia="Times New Roman" w:hAnsi="Times New Roman" w:cs="Times New Roman"/>
          <w:sz w:val="28"/>
          <w:szCs w:val="28"/>
        </w:rPr>
        <w:t xml:space="preserve"> пря</w:t>
      </w:r>
      <w:r w:rsidRPr="004E1198">
        <w:rPr>
          <w:rFonts w:ascii="Times New Roman" w:eastAsia="Times New Roman" w:hAnsi="Times New Roman" w:cs="Times New Roman"/>
          <w:sz w:val="28"/>
          <w:szCs w:val="28"/>
        </w:rPr>
        <w:softHyphen/>
        <w:t>мой.</w:t>
      </w:r>
    </w:p>
    <w:p w:rsidR="004E1198" w:rsidRDefault="004E1198" w:rsidP="004E1198">
      <w:pPr>
        <w:pStyle w:val="Style18"/>
        <w:widowControl/>
        <w:numPr>
          <w:ilvl w:val="0"/>
          <w:numId w:val="22"/>
        </w:numPr>
        <w:spacing w:before="16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E1198">
        <w:rPr>
          <w:rFonts w:ascii="Times New Roman" w:eastAsia="Times New Roman" w:hAnsi="Times New Roman" w:cs="Times New Roman"/>
          <w:sz w:val="28"/>
          <w:szCs w:val="28"/>
        </w:rPr>
        <w:t xml:space="preserve">Находить пересечение и объединение двух множеств, представленных графически </w:t>
      </w:r>
      <w:proofErr w:type="gramStart"/>
      <w:r w:rsidRPr="004E1198"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 w:rsidRPr="004E1198">
        <w:rPr>
          <w:rFonts w:ascii="Times New Roman" w:eastAsia="Times New Roman" w:hAnsi="Times New Roman" w:cs="Times New Roman"/>
          <w:sz w:val="28"/>
          <w:szCs w:val="28"/>
        </w:rPr>
        <w:t xml:space="preserve"> числовой прямой. </w:t>
      </w:r>
    </w:p>
    <w:p w:rsidR="004E1198" w:rsidRDefault="004E1198" w:rsidP="004E1198">
      <w:pPr>
        <w:pStyle w:val="Style18"/>
        <w:widowControl/>
        <w:numPr>
          <w:ilvl w:val="0"/>
          <w:numId w:val="22"/>
        </w:numPr>
        <w:spacing w:before="16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E1198">
        <w:rPr>
          <w:rFonts w:ascii="Times New Roman" w:eastAsia="Times New Roman" w:hAnsi="Times New Roman" w:cs="Times New Roman"/>
          <w:sz w:val="28"/>
          <w:szCs w:val="28"/>
        </w:rPr>
        <w:t>Оперировать понятием множества действительных чи</w:t>
      </w:r>
      <w:r w:rsidRPr="004E1198">
        <w:rPr>
          <w:rFonts w:ascii="Times New Roman" w:eastAsia="Times New Roman" w:hAnsi="Times New Roman" w:cs="Times New Roman"/>
          <w:sz w:val="28"/>
          <w:szCs w:val="28"/>
        </w:rPr>
        <w:softHyphen/>
        <w:t>сел и его подмножеством.</w:t>
      </w:r>
    </w:p>
    <w:p w:rsidR="004E1198" w:rsidRDefault="004E1198" w:rsidP="004E1198">
      <w:pPr>
        <w:pStyle w:val="Style18"/>
        <w:widowControl/>
        <w:numPr>
          <w:ilvl w:val="0"/>
          <w:numId w:val="22"/>
        </w:numPr>
        <w:spacing w:before="16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E1198">
        <w:rPr>
          <w:rFonts w:ascii="Times New Roman" w:eastAsia="Times New Roman" w:hAnsi="Times New Roman" w:cs="Times New Roman"/>
          <w:sz w:val="28"/>
          <w:szCs w:val="28"/>
        </w:rPr>
        <w:t xml:space="preserve"> Строить на числовой прямой подмножество числового множества, заданное простейшими условиями. </w:t>
      </w:r>
    </w:p>
    <w:p w:rsidR="00B43C86" w:rsidRDefault="004E1198" w:rsidP="004E1198">
      <w:pPr>
        <w:pStyle w:val="Style18"/>
        <w:widowControl/>
        <w:numPr>
          <w:ilvl w:val="0"/>
          <w:numId w:val="22"/>
        </w:numPr>
        <w:spacing w:before="16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E1198">
        <w:rPr>
          <w:rFonts w:ascii="Times New Roman" w:eastAsia="Times New Roman" w:hAnsi="Times New Roman" w:cs="Times New Roman"/>
          <w:sz w:val="28"/>
          <w:szCs w:val="28"/>
        </w:rPr>
        <w:t>Оперировать   понятиями:    утверждение,    отрицание утверждения, истинные и ложные утверждения.</w:t>
      </w:r>
    </w:p>
    <w:p w:rsidR="004E1198" w:rsidRDefault="004E1198" w:rsidP="004E1198">
      <w:pPr>
        <w:pStyle w:val="Style18"/>
        <w:widowControl/>
        <w:numPr>
          <w:ilvl w:val="0"/>
          <w:numId w:val="22"/>
        </w:numPr>
        <w:spacing w:before="16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E1198">
        <w:rPr>
          <w:rFonts w:ascii="Times New Roman" w:eastAsia="Times New Roman" w:hAnsi="Times New Roman" w:cs="Times New Roman"/>
          <w:sz w:val="28"/>
          <w:szCs w:val="28"/>
        </w:rPr>
        <w:t xml:space="preserve"> Распо</w:t>
      </w:r>
      <w:r w:rsidRPr="004E1198">
        <w:rPr>
          <w:rFonts w:ascii="Times New Roman" w:eastAsia="Times New Roman" w:hAnsi="Times New Roman" w:cs="Times New Roman"/>
          <w:sz w:val="28"/>
          <w:szCs w:val="28"/>
        </w:rPr>
        <w:softHyphen/>
        <w:t>знавать ложные утверждения, в том числе с использова</w:t>
      </w:r>
      <w:r w:rsidRPr="004E1198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нием </w:t>
      </w:r>
      <w:proofErr w:type="spellStart"/>
      <w:r w:rsidRPr="004E1198">
        <w:rPr>
          <w:rFonts w:ascii="Times New Roman" w:eastAsia="Times New Roman" w:hAnsi="Times New Roman" w:cs="Times New Roman"/>
          <w:sz w:val="28"/>
          <w:szCs w:val="28"/>
        </w:rPr>
        <w:t>контрпримеров</w:t>
      </w:r>
      <w:proofErr w:type="spellEnd"/>
      <w:r w:rsidRPr="004E1198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E1198" w:rsidRPr="009806D9" w:rsidRDefault="004E1198" w:rsidP="004E1198">
      <w:pPr>
        <w:pStyle w:val="Style18"/>
        <w:widowControl/>
        <w:numPr>
          <w:ilvl w:val="0"/>
          <w:numId w:val="22"/>
        </w:numPr>
        <w:spacing w:before="16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806D9">
        <w:rPr>
          <w:rFonts w:ascii="Times New Roman" w:eastAsia="Times New Roman" w:hAnsi="Times New Roman" w:cs="Times New Roman"/>
          <w:sz w:val="28"/>
          <w:szCs w:val="28"/>
        </w:rPr>
        <w:t xml:space="preserve">Использовать числовые множества на </w:t>
      </w:r>
      <w:proofErr w:type="gramStart"/>
      <w:r w:rsidRPr="009806D9">
        <w:rPr>
          <w:rFonts w:ascii="Times New Roman" w:eastAsia="Times New Roman" w:hAnsi="Times New Roman" w:cs="Times New Roman"/>
          <w:sz w:val="28"/>
          <w:szCs w:val="28"/>
        </w:rPr>
        <w:t>координатной</w:t>
      </w:r>
      <w:proofErr w:type="gramEnd"/>
      <w:r w:rsidRPr="009806D9">
        <w:rPr>
          <w:rFonts w:ascii="Times New Roman" w:eastAsia="Times New Roman" w:hAnsi="Times New Roman" w:cs="Times New Roman"/>
          <w:sz w:val="28"/>
          <w:szCs w:val="28"/>
        </w:rPr>
        <w:t xml:space="preserve"> прямой для описания реальных процессов и явлений. </w:t>
      </w:r>
    </w:p>
    <w:p w:rsidR="00E63278" w:rsidRPr="009806D9" w:rsidRDefault="004E1198" w:rsidP="00E63278">
      <w:pPr>
        <w:pStyle w:val="Style18"/>
        <w:widowControl/>
        <w:numPr>
          <w:ilvl w:val="0"/>
          <w:numId w:val="22"/>
        </w:numPr>
        <w:spacing w:before="67" w:line="240" w:lineRule="auto"/>
        <w:jc w:val="left"/>
        <w:rPr>
          <w:rStyle w:val="FontStyle64"/>
          <w:rFonts w:ascii="Times New Roman" w:hAnsi="Times New Roman" w:cs="Times New Roman"/>
          <w:b/>
          <w:sz w:val="28"/>
          <w:szCs w:val="28"/>
        </w:rPr>
      </w:pPr>
      <w:r w:rsidRPr="009806D9">
        <w:rPr>
          <w:rFonts w:ascii="Times New Roman" w:eastAsia="Times New Roman" w:hAnsi="Times New Roman" w:cs="Times New Roman"/>
          <w:sz w:val="28"/>
          <w:szCs w:val="28"/>
        </w:rPr>
        <w:t xml:space="preserve">Проводить </w:t>
      </w:r>
      <w:proofErr w:type="gramStart"/>
      <w:r w:rsidRPr="009806D9">
        <w:rPr>
          <w:rFonts w:ascii="Times New Roman" w:eastAsia="Times New Roman" w:hAnsi="Times New Roman" w:cs="Times New Roman"/>
          <w:sz w:val="28"/>
          <w:szCs w:val="28"/>
        </w:rPr>
        <w:t>логические рассуждения</w:t>
      </w:r>
      <w:proofErr w:type="gramEnd"/>
      <w:r w:rsidRPr="009806D9">
        <w:rPr>
          <w:rFonts w:ascii="Times New Roman" w:eastAsia="Times New Roman" w:hAnsi="Times New Roman" w:cs="Times New Roman"/>
          <w:sz w:val="28"/>
          <w:szCs w:val="28"/>
        </w:rPr>
        <w:t xml:space="preserve"> в ситуациях повсе</w:t>
      </w:r>
      <w:r w:rsidRPr="009806D9">
        <w:rPr>
          <w:rFonts w:ascii="Times New Roman" w:eastAsia="Times New Roman" w:hAnsi="Times New Roman" w:cs="Times New Roman"/>
          <w:sz w:val="28"/>
          <w:szCs w:val="28"/>
        </w:rPr>
        <w:softHyphen/>
        <w:t>дневной жизни.</w:t>
      </w:r>
      <w:r w:rsidR="00303B73" w:rsidRPr="009806D9">
        <w:rPr>
          <w:rStyle w:val="FontStyle64"/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43C86" w:rsidRDefault="00B43C86" w:rsidP="005D32DA">
      <w:pPr>
        <w:pStyle w:val="Style32"/>
        <w:widowControl/>
        <w:spacing w:before="72" w:line="240" w:lineRule="auto"/>
        <w:ind w:right="-1"/>
        <w:jc w:val="left"/>
        <w:rPr>
          <w:rStyle w:val="FontStyle64"/>
          <w:rFonts w:ascii="Times New Roman" w:hAnsi="Times New Roman" w:cs="Times New Roman"/>
          <w:b/>
          <w:sz w:val="28"/>
          <w:szCs w:val="28"/>
        </w:rPr>
      </w:pPr>
    </w:p>
    <w:p w:rsidR="005D32DA" w:rsidRPr="005D32DA" w:rsidRDefault="005D32DA" w:rsidP="005D32DA">
      <w:pPr>
        <w:pStyle w:val="Style32"/>
        <w:widowControl/>
        <w:spacing w:before="72" w:line="240" w:lineRule="auto"/>
        <w:ind w:right="-1"/>
        <w:jc w:val="left"/>
        <w:rPr>
          <w:rStyle w:val="FontStyle64"/>
          <w:rFonts w:ascii="Times New Roman" w:hAnsi="Times New Roman" w:cs="Times New Roman"/>
          <w:b/>
          <w:sz w:val="28"/>
          <w:szCs w:val="28"/>
        </w:rPr>
      </w:pPr>
      <w:r w:rsidRPr="005D32DA">
        <w:rPr>
          <w:rStyle w:val="FontStyle64"/>
          <w:rFonts w:ascii="Times New Roman" w:hAnsi="Times New Roman" w:cs="Times New Roman"/>
          <w:b/>
          <w:sz w:val="28"/>
          <w:szCs w:val="28"/>
        </w:rPr>
        <w:t>Статистика и теория вероятностей, логика и комбинаторика</w:t>
      </w:r>
    </w:p>
    <w:p w:rsidR="005D32DA" w:rsidRPr="005D32DA" w:rsidRDefault="005D32DA" w:rsidP="005D32DA">
      <w:pPr>
        <w:pStyle w:val="Style18"/>
        <w:widowControl/>
        <w:numPr>
          <w:ilvl w:val="0"/>
          <w:numId w:val="27"/>
        </w:numPr>
        <w:spacing w:before="163" w:line="240" w:lineRule="auto"/>
        <w:rPr>
          <w:rStyle w:val="FontStyle69"/>
          <w:rFonts w:ascii="Times New Roman" w:hAnsi="Times New Roman" w:cs="Times New Roman"/>
          <w:sz w:val="28"/>
          <w:szCs w:val="28"/>
        </w:rPr>
      </w:pPr>
      <w:r w:rsidRPr="005D32DA">
        <w:rPr>
          <w:rStyle w:val="FontStyle69"/>
          <w:rFonts w:ascii="Times New Roman" w:hAnsi="Times New Roman" w:cs="Times New Roman"/>
          <w:sz w:val="28"/>
          <w:szCs w:val="28"/>
        </w:rPr>
        <w:lastRenderedPageBreak/>
        <w:t>Уметь пользоваться основными описательными характе</w:t>
      </w:r>
      <w:r w:rsidRPr="005D32DA">
        <w:rPr>
          <w:rStyle w:val="FontStyle69"/>
          <w:rFonts w:ascii="Times New Roman" w:hAnsi="Times New Roman" w:cs="Times New Roman"/>
          <w:sz w:val="28"/>
          <w:szCs w:val="28"/>
        </w:rPr>
        <w:softHyphen/>
        <w:t>ристиками рядов данных.</w:t>
      </w:r>
    </w:p>
    <w:p w:rsidR="005D32DA" w:rsidRPr="005D32DA" w:rsidRDefault="005D32DA" w:rsidP="005D32DA">
      <w:pPr>
        <w:pStyle w:val="Style18"/>
        <w:widowControl/>
        <w:numPr>
          <w:ilvl w:val="0"/>
          <w:numId w:val="27"/>
        </w:numPr>
        <w:spacing w:before="5" w:line="240" w:lineRule="auto"/>
        <w:rPr>
          <w:rStyle w:val="FontStyle69"/>
          <w:rFonts w:ascii="Times New Roman" w:hAnsi="Times New Roman" w:cs="Times New Roman"/>
          <w:sz w:val="28"/>
          <w:szCs w:val="28"/>
        </w:rPr>
      </w:pPr>
      <w:r w:rsidRPr="005D32DA">
        <w:rPr>
          <w:rStyle w:val="FontStyle69"/>
          <w:rFonts w:ascii="Times New Roman" w:hAnsi="Times New Roman" w:cs="Times New Roman"/>
          <w:sz w:val="28"/>
          <w:szCs w:val="28"/>
        </w:rPr>
        <w:t>Вычислять вероятности событий на основе подсче</w:t>
      </w:r>
      <w:r w:rsidRPr="005D32DA">
        <w:rPr>
          <w:rStyle w:val="FontStyle69"/>
          <w:rFonts w:ascii="Times New Roman" w:hAnsi="Times New Roman" w:cs="Times New Roman"/>
          <w:sz w:val="28"/>
          <w:szCs w:val="28"/>
        </w:rPr>
        <w:softHyphen/>
        <w:t>та числа исходов, в том числе с помощью комбинато</w:t>
      </w:r>
      <w:r w:rsidRPr="005D32DA">
        <w:rPr>
          <w:rStyle w:val="FontStyle69"/>
          <w:rFonts w:ascii="Times New Roman" w:hAnsi="Times New Roman" w:cs="Times New Roman"/>
          <w:sz w:val="28"/>
          <w:szCs w:val="28"/>
        </w:rPr>
        <w:softHyphen/>
        <w:t>рики.</w:t>
      </w:r>
    </w:p>
    <w:p w:rsidR="005D32DA" w:rsidRPr="005D32DA" w:rsidRDefault="005D32DA" w:rsidP="005D32DA">
      <w:pPr>
        <w:pStyle w:val="Style18"/>
        <w:widowControl/>
        <w:numPr>
          <w:ilvl w:val="0"/>
          <w:numId w:val="27"/>
        </w:numPr>
        <w:spacing w:before="5" w:line="240" w:lineRule="auto"/>
        <w:rPr>
          <w:rStyle w:val="FontStyle69"/>
          <w:rFonts w:ascii="Times New Roman" w:hAnsi="Times New Roman" w:cs="Times New Roman"/>
          <w:sz w:val="28"/>
          <w:szCs w:val="28"/>
        </w:rPr>
      </w:pPr>
      <w:r w:rsidRPr="005D32DA">
        <w:rPr>
          <w:rStyle w:val="FontStyle69"/>
          <w:rFonts w:ascii="Times New Roman" w:hAnsi="Times New Roman" w:cs="Times New Roman"/>
          <w:sz w:val="28"/>
          <w:szCs w:val="28"/>
        </w:rPr>
        <w:t>Иметь представление о дискретных и непрерывных слу</w:t>
      </w:r>
      <w:r w:rsidRPr="005D32DA">
        <w:rPr>
          <w:rStyle w:val="FontStyle69"/>
          <w:rFonts w:ascii="Times New Roman" w:hAnsi="Times New Roman" w:cs="Times New Roman"/>
          <w:sz w:val="28"/>
          <w:szCs w:val="28"/>
        </w:rPr>
        <w:softHyphen/>
        <w:t>чайных величинах и распределениях, о независимости случайных величин.</w:t>
      </w:r>
    </w:p>
    <w:p w:rsidR="005D32DA" w:rsidRPr="005D32DA" w:rsidRDefault="005D32DA" w:rsidP="005D32DA">
      <w:pPr>
        <w:pStyle w:val="Style18"/>
        <w:widowControl/>
        <w:numPr>
          <w:ilvl w:val="0"/>
          <w:numId w:val="27"/>
        </w:numPr>
        <w:spacing w:line="240" w:lineRule="auto"/>
        <w:rPr>
          <w:rStyle w:val="FontStyle69"/>
          <w:rFonts w:ascii="Times New Roman" w:hAnsi="Times New Roman" w:cs="Times New Roman"/>
          <w:sz w:val="28"/>
          <w:szCs w:val="28"/>
        </w:rPr>
      </w:pPr>
      <w:r w:rsidRPr="005D32DA">
        <w:rPr>
          <w:rStyle w:val="FontStyle69"/>
          <w:rFonts w:ascii="Times New Roman" w:hAnsi="Times New Roman" w:cs="Times New Roman"/>
          <w:sz w:val="28"/>
          <w:szCs w:val="28"/>
        </w:rPr>
        <w:t>Иметь представление о математическом ожидании и дисперсии случайных величин.</w:t>
      </w:r>
    </w:p>
    <w:p w:rsidR="005D32DA" w:rsidRPr="006D7059" w:rsidRDefault="005D32DA" w:rsidP="005D32DA">
      <w:pPr>
        <w:pStyle w:val="Style18"/>
        <w:widowControl/>
        <w:numPr>
          <w:ilvl w:val="0"/>
          <w:numId w:val="27"/>
        </w:numPr>
        <w:spacing w:before="5" w:line="240" w:lineRule="auto"/>
        <w:rPr>
          <w:rStyle w:val="FontStyle69"/>
          <w:rFonts w:ascii="Times New Roman" w:hAnsi="Times New Roman" w:cs="Times New Roman"/>
          <w:color w:val="000000" w:themeColor="text1"/>
          <w:sz w:val="28"/>
          <w:szCs w:val="28"/>
        </w:rPr>
      </w:pPr>
      <w:r w:rsidRPr="006D7059">
        <w:rPr>
          <w:rStyle w:val="FontStyle69"/>
          <w:rFonts w:ascii="Times New Roman" w:hAnsi="Times New Roman" w:cs="Times New Roman"/>
          <w:color w:val="000000" w:themeColor="text1"/>
          <w:sz w:val="28"/>
          <w:szCs w:val="28"/>
        </w:rPr>
        <w:t>Иметь представление о нормальном распределении и примерах нормально распределен</w:t>
      </w:r>
      <w:r w:rsidR="006D7059" w:rsidRPr="006D7059">
        <w:rPr>
          <w:rStyle w:val="FontStyle69"/>
          <w:rFonts w:ascii="Times New Roman" w:hAnsi="Times New Roman" w:cs="Times New Roman"/>
          <w:color w:val="000000" w:themeColor="text1"/>
          <w:sz w:val="28"/>
          <w:szCs w:val="28"/>
        </w:rPr>
        <w:t>ных случайных вели</w:t>
      </w:r>
      <w:r w:rsidR="006D7059" w:rsidRPr="006D7059">
        <w:rPr>
          <w:rStyle w:val="FontStyle69"/>
          <w:rFonts w:ascii="Times New Roman" w:hAnsi="Times New Roman" w:cs="Times New Roman"/>
          <w:color w:val="000000" w:themeColor="text1"/>
          <w:sz w:val="28"/>
          <w:szCs w:val="28"/>
        </w:rPr>
        <w:softHyphen/>
        <w:t>чин</w:t>
      </w:r>
    </w:p>
    <w:p w:rsidR="005D32DA" w:rsidRPr="005D32DA" w:rsidRDefault="005D32DA" w:rsidP="005D32DA">
      <w:pPr>
        <w:pStyle w:val="Style18"/>
        <w:widowControl/>
        <w:numPr>
          <w:ilvl w:val="0"/>
          <w:numId w:val="27"/>
        </w:numPr>
        <w:spacing w:before="5" w:line="240" w:lineRule="auto"/>
        <w:rPr>
          <w:rStyle w:val="FontStyle69"/>
          <w:rFonts w:ascii="Times New Roman" w:hAnsi="Times New Roman" w:cs="Times New Roman"/>
          <w:sz w:val="28"/>
          <w:szCs w:val="28"/>
        </w:rPr>
      </w:pPr>
      <w:r w:rsidRPr="005D32DA">
        <w:rPr>
          <w:rStyle w:val="FontStyle69"/>
          <w:rFonts w:ascii="Times New Roman" w:hAnsi="Times New Roman" w:cs="Times New Roman"/>
          <w:sz w:val="28"/>
          <w:szCs w:val="28"/>
        </w:rPr>
        <w:t>Понимать суть закона больших чисел и выборочного ме</w:t>
      </w:r>
      <w:r w:rsidRPr="005D32DA">
        <w:rPr>
          <w:rStyle w:val="FontStyle69"/>
          <w:rFonts w:ascii="Times New Roman" w:hAnsi="Times New Roman" w:cs="Times New Roman"/>
          <w:sz w:val="28"/>
          <w:szCs w:val="28"/>
        </w:rPr>
        <w:softHyphen/>
        <w:t>тода измерения вероятностей.</w:t>
      </w:r>
    </w:p>
    <w:p w:rsidR="005D32DA" w:rsidRDefault="005D32DA" w:rsidP="005D32DA">
      <w:pPr>
        <w:pStyle w:val="Style39"/>
        <w:widowControl/>
        <w:numPr>
          <w:ilvl w:val="0"/>
          <w:numId w:val="27"/>
        </w:numPr>
        <w:tabs>
          <w:tab w:val="left" w:pos="331"/>
        </w:tabs>
        <w:spacing w:before="48" w:line="240" w:lineRule="auto"/>
        <w:rPr>
          <w:rStyle w:val="FontStyle69"/>
          <w:rFonts w:ascii="Times New Roman" w:hAnsi="Times New Roman" w:cs="Times New Roman"/>
          <w:sz w:val="28"/>
          <w:szCs w:val="28"/>
        </w:rPr>
      </w:pPr>
      <w:r w:rsidRPr="005D32DA">
        <w:rPr>
          <w:rStyle w:val="FontStyle69"/>
          <w:rFonts w:ascii="Times New Roman" w:hAnsi="Times New Roman" w:cs="Times New Roman"/>
          <w:sz w:val="28"/>
          <w:szCs w:val="28"/>
        </w:rPr>
        <w:t>Оценивать и сравнивать в простых случаях вероятности событий в реальной жизни.</w:t>
      </w:r>
    </w:p>
    <w:p w:rsidR="005D32DA" w:rsidRPr="005D32DA" w:rsidRDefault="005D32DA" w:rsidP="005D32DA">
      <w:pPr>
        <w:pStyle w:val="Style39"/>
        <w:widowControl/>
        <w:numPr>
          <w:ilvl w:val="0"/>
          <w:numId w:val="27"/>
        </w:numPr>
        <w:tabs>
          <w:tab w:val="left" w:pos="331"/>
        </w:tabs>
        <w:spacing w:before="48" w:line="240" w:lineRule="auto"/>
        <w:rPr>
          <w:rStyle w:val="FontStyle69"/>
          <w:rFonts w:ascii="Times New Roman" w:hAnsi="Times New Roman" w:cs="Times New Roman"/>
          <w:sz w:val="28"/>
          <w:szCs w:val="28"/>
        </w:rPr>
      </w:pPr>
      <w:r w:rsidRPr="005D32DA">
        <w:rPr>
          <w:rStyle w:val="FontStyle69"/>
          <w:rFonts w:ascii="Times New Roman" w:hAnsi="Times New Roman" w:cs="Times New Roman"/>
          <w:sz w:val="28"/>
          <w:szCs w:val="28"/>
        </w:rPr>
        <w:t>Читать, сопоставлять, сравнивать, интерпретировать в простых случаях реальные данные, представленные в виде таблиц, диаграмм, графиков.</w:t>
      </w:r>
    </w:p>
    <w:p w:rsidR="004E68A3" w:rsidRDefault="004E68A3" w:rsidP="004E68A3">
      <w:pPr>
        <w:pStyle w:val="Style32"/>
        <w:widowControl/>
        <w:spacing w:before="62"/>
        <w:ind w:right="2976"/>
        <w:jc w:val="left"/>
        <w:rPr>
          <w:rStyle w:val="FontStyle64"/>
        </w:rPr>
      </w:pPr>
    </w:p>
    <w:p w:rsidR="00AC0294" w:rsidRDefault="00AC0294" w:rsidP="00AC0294">
      <w:pPr>
        <w:pStyle w:val="Style16"/>
        <w:widowControl/>
        <w:spacing w:before="10"/>
        <w:ind w:firstLine="317"/>
        <w:rPr>
          <w:rStyle w:val="FontStyle66"/>
        </w:rPr>
      </w:pPr>
    </w:p>
    <w:p w:rsidR="00AC0294" w:rsidRPr="00AC0294" w:rsidRDefault="00AC0294" w:rsidP="00AC0294">
      <w:pPr>
        <w:pStyle w:val="Style16"/>
        <w:widowControl/>
        <w:spacing w:before="10" w:line="240" w:lineRule="auto"/>
        <w:ind w:firstLine="317"/>
        <w:rPr>
          <w:rStyle w:val="FontStyle69"/>
          <w:rFonts w:ascii="Times New Roman" w:hAnsi="Times New Roman" w:cs="Times New Roman"/>
          <w:sz w:val="28"/>
          <w:szCs w:val="28"/>
        </w:rPr>
      </w:pPr>
      <w:r w:rsidRPr="00B43C86">
        <w:rPr>
          <w:rStyle w:val="FontStyle66"/>
          <w:rFonts w:ascii="Times New Roman" w:hAnsi="Times New Roman" w:cs="Times New Roman"/>
          <w:b/>
          <w:i w:val="0"/>
          <w:sz w:val="28"/>
          <w:szCs w:val="28"/>
        </w:rPr>
        <w:t>Выпускник получит возможность научиться</w:t>
      </w:r>
      <w:r w:rsidRPr="00AC0294">
        <w:rPr>
          <w:rStyle w:val="FontStyle66"/>
          <w:rFonts w:ascii="Times New Roman" w:hAnsi="Times New Roman" w:cs="Times New Roman"/>
          <w:sz w:val="28"/>
          <w:szCs w:val="28"/>
        </w:rPr>
        <w:t xml:space="preserve"> </w:t>
      </w:r>
      <w:r w:rsidR="00D83DD0">
        <w:rPr>
          <w:rStyle w:val="FontStyle69"/>
          <w:rFonts w:ascii="Times New Roman" w:hAnsi="Times New Roman" w:cs="Times New Roman"/>
          <w:sz w:val="28"/>
          <w:szCs w:val="28"/>
        </w:rPr>
        <w:t>в 10— 11-м классах</w:t>
      </w:r>
      <w:proofErr w:type="gramStart"/>
      <w:r w:rsidR="00D83DD0">
        <w:rPr>
          <w:rStyle w:val="FontStyle69"/>
          <w:rFonts w:ascii="Times New Roman" w:hAnsi="Times New Roman" w:cs="Times New Roman"/>
          <w:sz w:val="28"/>
          <w:szCs w:val="28"/>
        </w:rPr>
        <w:t xml:space="preserve"> </w:t>
      </w:r>
      <w:r w:rsidR="009806D9">
        <w:rPr>
          <w:rStyle w:val="FontStyle69"/>
          <w:rFonts w:ascii="Times New Roman" w:hAnsi="Times New Roman" w:cs="Times New Roman"/>
          <w:sz w:val="28"/>
          <w:szCs w:val="28"/>
        </w:rPr>
        <w:t>:</w:t>
      </w:r>
      <w:proofErr w:type="gramEnd"/>
    </w:p>
    <w:p w:rsidR="00AC0294" w:rsidRPr="00AC0294" w:rsidRDefault="00AC0294" w:rsidP="00AC0294">
      <w:pPr>
        <w:pStyle w:val="Style23"/>
        <w:widowControl/>
        <w:tabs>
          <w:tab w:val="left" w:pos="9355"/>
        </w:tabs>
        <w:spacing w:before="202" w:line="240" w:lineRule="auto"/>
        <w:ind w:left="355" w:right="-1"/>
        <w:rPr>
          <w:rStyle w:val="FontStyle64"/>
          <w:rFonts w:ascii="Times New Roman" w:hAnsi="Times New Roman" w:cs="Times New Roman"/>
          <w:b/>
          <w:sz w:val="28"/>
          <w:szCs w:val="28"/>
        </w:rPr>
      </w:pPr>
      <w:r w:rsidRPr="00AC0294">
        <w:rPr>
          <w:rStyle w:val="FontStyle64"/>
          <w:rFonts w:ascii="Times New Roman" w:hAnsi="Times New Roman" w:cs="Times New Roman"/>
          <w:b/>
          <w:sz w:val="28"/>
          <w:szCs w:val="28"/>
        </w:rPr>
        <w:t>Элементы теории множеств и математической логики</w:t>
      </w:r>
    </w:p>
    <w:p w:rsidR="00AC0294" w:rsidRPr="00AC0294" w:rsidRDefault="00AC0294" w:rsidP="00AC0294">
      <w:pPr>
        <w:pStyle w:val="Style39"/>
        <w:widowControl/>
        <w:numPr>
          <w:ilvl w:val="0"/>
          <w:numId w:val="30"/>
        </w:numPr>
        <w:spacing w:before="158" w:line="240" w:lineRule="auto"/>
        <w:rPr>
          <w:rStyle w:val="FontStyle69"/>
          <w:rFonts w:ascii="Times New Roman" w:hAnsi="Times New Roman" w:cs="Times New Roman"/>
          <w:sz w:val="28"/>
          <w:szCs w:val="28"/>
        </w:rPr>
      </w:pPr>
      <w:proofErr w:type="gramStart"/>
      <w:r w:rsidRPr="00AC0294">
        <w:rPr>
          <w:rStyle w:val="FontStyle69"/>
          <w:rFonts w:ascii="Times New Roman" w:hAnsi="Times New Roman" w:cs="Times New Roman"/>
          <w:sz w:val="28"/>
          <w:szCs w:val="28"/>
        </w:rPr>
        <w:t>Оперировать понятиями: конечное множество, элемент множества, подмножество, пересечение и объединение множеств, числовые множества на координатной пря</w:t>
      </w:r>
      <w:r w:rsidRPr="00AC0294">
        <w:rPr>
          <w:rStyle w:val="FontStyle69"/>
          <w:rFonts w:ascii="Times New Roman" w:hAnsi="Times New Roman" w:cs="Times New Roman"/>
          <w:sz w:val="28"/>
          <w:szCs w:val="28"/>
        </w:rPr>
        <w:softHyphen/>
        <w:t>мой, отрезок, интервал, полуинтервал, промежуток с выколотой точкой, графическое представление мно</w:t>
      </w:r>
      <w:r w:rsidRPr="00AC0294">
        <w:rPr>
          <w:rStyle w:val="FontStyle69"/>
          <w:rFonts w:ascii="Times New Roman" w:hAnsi="Times New Roman" w:cs="Times New Roman"/>
          <w:sz w:val="28"/>
          <w:szCs w:val="28"/>
        </w:rPr>
        <w:softHyphen/>
        <w:t>жеств на координатной плоскости.</w:t>
      </w:r>
      <w:proofErr w:type="gramEnd"/>
    </w:p>
    <w:p w:rsidR="00AC0294" w:rsidRDefault="00AC0294" w:rsidP="00AC0294">
      <w:pPr>
        <w:pStyle w:val="Style18"/>
        <w:widowControl/>
        <w:numPr>
          <w:ilvl w:val="0"/>
          <w:numId w:val="30"/>
        </w:numPr>
        <w:spacing w:line="240" w:lineRule="auto"/>
        <w:rPr>
          <w:rStyle w:val="FontStyle69"/>
          <w:rFonts w:ascii="Times New Roman" w:hAnsi="Times New Roman" w:cs="Times New Roman"/>
          <w:sz w:val="28"/>
          <w:szCs w:val="28"/>
        </w:rPr>
      </w:pPr>
      <w:r w:rsidRPr="00AC0294">
        <w:rPr>
          <w:rStyle w:val="FontStyle69"/>
          <w:rFonts w:ascii="Times New Roman" w:hAnsi="Times New Roman" w:cs="Times New Roman"/>
          <w:sz w:val="28"/>
          <w:szCs w:val="28"/>
        </w:rPr>
        <w:t>Оперировать понятиями: утверждение, отрицание утверждения, истинные и ложные утверждения, причи</w:t>
      </w:r>
      <w:r w:rsidRPr="00AC0294">
        <w:rPr>
          <w:rStyle w:val="FontStyle69"/>
          <w:rFonts w:ascii="Times New Roman" w:hAnsi="Times New Roman" w:cs="Times New Roman"/>
          <w:sz w:val="28"/>
          <w:szCs w:val="28"/>
        </w:rPr>
        <w:softHyphen/>
        <w:t xml:space="preserve">на, следствие, частный случай общего утверждения, </w:t>
      </w:r>
      <w:proofErr w:type="spellStart"/>
      <w:r w:rsidRPr="00AC0294">
        <w:rPr>
          <w:rStyle w:val="FontStyle69"/>
          <w:rFonts w:ascii="Times New Roman" w:hAnsi="Times New Roman" w:cs="Times New Roman"/>
          <w:sz w:val="28"/>
          <w:szCs w:val="28"/>
        </w:rPr>
        <w:t>контрпример</w:t>
      </w:r>
      <w:proofErr w:type="spellEnd"/>
      <w:r w:rsidRPr="00AC0294">
        <w:rPr>
          <w:rStyle w:val="FontStyle69"/>
          <w:rFonts w:ascii="Times New Roman" w:hAnsi="Times New Roman" w:cs="Times New Roman"/>
          <w:sz w:val="28"/>
          <w:szCs w:val="28"/>
        </w:rPr>
        <w:t>.</w:t>
      </w:r>
    </w:p>
    <w:p w:rsidR="00AC0294" w:rsidRPr="00AC0294" w:rsidRDefault="00AC0294" w:rsidP="00AC0294">
      <w:pPr>
        <w:pStyle w:val="Style18"/>
        <w:widowControl/>
        <w:numPr>
          <w:ilvl w:val="0"/>
          <w:numId w:val="30"/>
        </w:numPr>
        <w:spacing w:line="240" w:lineRule="auto"/>
        <w:rPr>
          <w:rStyle w:val="FontStyle69"/>
          <w:rFonts w:ascii="Times New Roman" w:hAnsi="Times New Roman" w:cs="Times New Roman"/>
          <w:sz w:val="28"/>
          <w:szCs w:val="28"/>
        </w:rPr>
      </w:pPr>
      <w:r w:rsidRPr="00AC0294">
        <w:rPr>
          <w:rStyle w:val="FontStyle69"/>
          <w:rFonts w:ascii="Times New Roman" w:hAnsi="Times New Roman" w:cs="Times New Roman"/>
          <w:sz w:val="28"/>
          <w:szCs w:val="28"/>
        </w:rPr>
        <w:t>Проверять принадлежность элемента множеству.</w:t>
      </w:r>
    </w:p>
    <w:p w:rsidR="00AC0294" w:rsidRPr="00AC0294" w:rsidRDefault="00AC0294" w:rsidP="00AC0294">
      <w:pPr>
        <w:pStyle w:val="Style39"/>
        <w:widowControl/>
        <w:numPr>
          <w:ilvl w:val="0"/>
          <w:numId w:val="30"/>
        </w:numPr>
        <w:spacing w:line="240" w:lineRule="auto"/>
        <w:rPr>
          <w:rStyle w:val="FontStyle69"/>
          <w:rFonts w:ascii="Times New Roman" w:hAnsi="Times New Roman" w:cs="Times New Roman"/>
          <w:sz w:val="28"/>
          <w:szCs w:val="28"/>
        </w:rPr>
      </w:pPr>
      <w:r w:rsidRPr="00AC0294">
        <w:rPr>
          <w:rStyle w:val="FontStyle69"/>
          <w:rFonts w:ascii="Times New Roman" w:hAnsi="Times New Roman" w:cs="Times New Roman"/>
          <w:sz w:val="28"/>
          <w:szCs w:val="28"/>
        </w:rPr>
        <w:t>Находить пересечение и объединение множеств, в том числе представленных графически на числовой прямой и на координатной плоскости.</w:t>
      </w:r>
    </w:p>
    <w:p w:rsidR="00AC0294" w:rsidRPr="00AC0294" w:rsidRDefault="00AC0294" w:rsidP="00AC0294">
      <w:pPr>
        <w:pStyle w:val="Style18"/>
        <w:widowControl/>
        <w:numPr>
          <w:ilvl w:val="0"/>
          <w:numId w:val="30"/>
        </w:numPr>
        <w:spacing w:line="240" w:lineRule="auto"/>
        <w:rPr>
          <w:rStyle w:val="FontStyle69"/>
          <w:rFonts w:ascii="Times New Roman" w:hAnsi="Times New Roman" w:cs="Times New Roman"/>
          <w:sz w:val="28"/>
          <w:szCs w:val="28"/>
        </w:rPr>
      </w:pPr>
      <w:r w:rsidRPr="00AC0294">
        <w:rPr>
          <w:rStyle w:val="FontStyle69"/>
          <w:rFonts w:ascii="Times New Roman" w:hAnsi="Times New Roman" w:cs="Times New Roman"/>
          <w:sz w:val="28"/>
          <w:szCs w:val="28"/>
        </w:rPr>
        <w:t>Проводить доказательные рассуждения для обоснова</w:t>
      </w:r>
      <w:r w:rsidRPr="00AC0294">
        <w:rPr>
          <w:rStyle w:val="FontStyle69"/>
          <w:rFonts w:ascii="Times New Roman" w:hAnsi="Times New Roman" w:cs="Times New Roman"/>
          <w:sz w:val="28"/>
          <w:szCs w:val="28"/>
        </w:rPr>
        <w:softHyphen/>
        <w:t>ния истинности утверждений.</w:t>
      </w:r>
    </w:p>
    <w:p w:rsidR="00AC0294" w:rsidRPr="009806D9" w:rsidRDefault="00AC0294" w:rsidP="00AC0294">
      <w:pPr>
        <w:pStyle w:val="Style18"/>
        <w:widowControl/>
        <w:numPr>
          <w:ilvl w:val="0"/>
          <w:numId w:val="30"/>
        </w:numPr>
        <w:spacing w:before="43" w:line="240" w:lineRule="auto"/>
        <w:rPr>
          <w:rStyle w:val="FontStyle69"/>
          <w:rFonts w:ascii="Times New Roman" w:hAnsi="Times New Roman" w:cs="Times New Roman"/>
          <w:sz w:val="28"/>
          <w:szCs w:val="28"/>
        </w:rPr>
      </w:pPr>
      <w:r w:rsidRPr="009806D9">
        <w:rPr>
          <w:rStyle w:val="FontStyle69"/>
          <w:rFonts w:ascii="Times New Roman" w:hAnsi="Times New Roman" w:cs="Times New Roman"/>
          <w:sz w:val="28"/>
          <w:szCs w:val="28"/>
        </w:rPr>
        <w:t>Использовать числовые множества на координатной прямой и на координатной плоскости для описания ре</w:t>
      </w:r>
      <w:r w:rsidRPr="009806D9">
        <w:rPr>
          <w:rStyle w:val="FontStyle69"/>
          <w:rFonts w:ascii="Times New Roman" w:hAnsi="Times New Roman" w:cs="Times New Roman"/>
          <w:sz w:val="28"/>
          <w:szCs w:val="28"/>
        </w:rPr>
        <w:softHyphen/>
        <w:t>альных процессов и явлений.</w:t>
      </w:r>
    </w:p>
    <w:p w:rsidR="00AC0294" w:rsidRPr="009806D9" w:rsidRDefault="00AC0294" w:rsidP="00AC0294">
      <w:pPr>
        <w:pStyle w:val="Style18"/>
        <w:widowControl/>
        <w:numPr>
          <w:ilvl w:val="0"/>
          <w:numId w:val="30"/>
        </w:numPr>
        <w:spacing w:line="240" w:lineRule="auto"/>
        <w:rPr>
          <w:rStyle w:val="FontStyle69"/>
          <w:rFonts w:ascii="Times New Roman" w:hAnsi="Times New Roman" w:cs="Times New Roman"/>
          <w:sz w:val="28"/>
          <w:szCs w:val="28"/>
        </w:rPr>
      </w:pPr>
      <w:r w:rsidRPr="009806D9">
        <w:rPr>
          <w:rStyle w:val="FontStyle69"/>
          <w:rFonts w:ascii="Times New Roman" w:hAnsi="Times New Roman" w:cs="Times New Roman"/>
          <w:sz w:val="28"/>
          <w:szCs w:val="28"/>
        </w:rPr>
        <w:lastRenderedPageBreak/>
        <w:t>Проводить доказательные рассуждения в ситуациях по</w:t>
      </w:r>
      <w:r w:rsidRPr="009806D9">
        <w:rPr>
          <w:rStyle w:val="FontStyle69"/>
          <w:rFonts w:ascii="Times New Roman" w:hAnsi="Times New Roman" w:cs="Times New Roman"/>
          <w:sz w:val="28"/>
          <w:szCs w:val="28"/>
        </w:rPr>
        <w:softHyphen/>
        <w:t>вседневной жизни, при решении задач из других пред</w:t>
      </w:r>
      <w:r w:rsidRPr="009806D9">
        <w:rPr>
          <w:rStyle w:val="FontStyle69"/>
          <w:rFonts w:ascii="Times New Roman" w:hAnsi="Times New Roman" w:cs="Times New Roman"/>
          <w:sz w:val="28"/>
          <w:szCs w:val="28"/>
        </w:rPr>
        <w:softHyphen/>
        <w:t>метов.</w:t>
      </w:r>
    </w:p>
    <w:p w:rsidR="00AC0294" w:rsidRPr="00AC0294" w:rsidRDefault="00AC0294" w:rsidP="00AC0294">
      <w:pPr>
        <w:pStyle w:val="Style23"/>
        <w:widowControl/>
        <w:spacing w:line="240" w:lineRule="auto"/>
        <w:ind w:left="336"/>
        <w:rPr>
          <w:rFonts w:ascii="Times New Roman" w:hAnsi="Times New Roman" w:cs="Times New Roman"/>
          <w:sz w:val="28"/>
          <w:szCs w:val="28"/>
        </w:rPr>
      </w:pPr>
    </w:p>
    <w:p w:rsidR="00AC0294" w:rsidRPr="00AC0294" w:rsidRDefault="00AC0294" w:rsidP="00AC0294">
      <w:pPr>
        <w:pStyle w:val="Style23"/>
        <w:widowControl/>
        <w:spacing w:before="58" w:line="240" w:lineRule="auto"/>
        <w:ind w:left="336"/>
        <w:rPr>
          <w:rStyle w:val="FontStyle64"/>
          <w:rFonts w:ascii="Times New Roman" w:hAnsi="Times New Roman" w:cs="Times New Roman"/>
          <w:b/>
          <w:sz w:val="28"/>
          <w:szCs w:val="28"/>
        </w:rPr>
      </w:pPr>
      <w:r w:rsidRPr="00AC0294">
        <w:rPr>
          <w:rStyle w:val="FontStyle64"/>
          <w:rFonts w:ascii="Times New Roman" w:hAnsi="Times New Roman" w:cs="Times New Roman"/>
          <w:b/>
          <w:sz w:val="28"/>
          <w:szCs w:val="28"/>
        </w:rPr>
        <w:t>Действительные числа и выражения</w:t>
      </w:r>
    </w:p>
    <w:p w:rsidR="00AC0294" w:rsidRDefault="006D7059" w:rsidP="00AC0294">
      <w:pPr>
        <w:pStyle w:val="Style39"/>
        <w:widowControl/>
        <w:numPr>
          <w:ilvl w:val="0"/>
          <w:numId w:val="31"/>
        </w:numPr>
        <w:spacing w:before="168" w:line="240" w:lineRule="auto"/>
        <w:rPr>
          <w:rStyle w:val="FontStyle69"/>
          <w:rFonts w:ascii="Times New Roman" w:hAnsi="Times New Roman" w:cs="Times New Roman"/>
          <w:sz w:val="28"/>
          <w:szCs w:val="28"/>
        </w:rPr>
      </w:pPr>
      <w:r>
        <w:rPr>
          <w:rStyle w:val="FontStyle69"/>
          <w:rFonts w:ascii="Times New Roman" w:hAnsi="Times New Roman" w:cs="Times New Roman"/>
          <w:sz w:val="28"/>
          <w:szCs w:val="28"/>
        </w:rPr>
        <w:t>О</w:t>
      </w:r>
      <w:r w:rsidR="00AC0294" w:rsidRPr="00AC0294">
        <w:rPr>
          <w:rStyle w:val="FontStyle69"/>
          <w:rFonts w:ascii="Times New Roman" w:hAnsi="Times New Roman" w:cs="Times New Roman"/>
          <w:sz w:val="28"/>
          <w:szCs w:val="28"/>
        </w:rPr>
        <w:t>перировать</w:t>
      </w:r>
      <w:r>
        <w:rPr>
          <w:rStyle w:val="FontStyle69"/>
          <w:rFonts w:ascii="Times New Roman" w:hAnsi="Times New Roman" w:cs="Times New Roman"/>
          <w:sz w:val="28"/>
          <w:szCs w:val="28"/>
        </w:rPr>
        <w:t xml:space="preserve"> на базовом уровне</w:t>
      </w:r>
      <w:r w:rsidR="00AC0294" w:rsidRPr="00AC0294">
        <w:rPr>
          <w:rStyle w:val="FontStyle69"/>
          <w:rFonts w:ascii="Times New Roman" w:hAnsi="Times New Roman" w:cs="Times New Roman"/>
          <w:sz w:val="28"/>
          <w:szCs w:val="28"/>
        </w:rPr>
        <w:t xml:space="preserve"> понятиями: натуральное число и целое число, рациональное число и иррациональное чис</w:t>
      </w:r>
      <w:r w:rsidR="00AC0294" w:rsidRPr="00AC0294">
        <w:rPr>
          <w:rStyle w:val="FontStyle69"/>
          <w:rFonts w:ascii="Times New Roman" w:hAnsi="Times New Roman" w:cs="Times New Roman"/>
          <w:sz w:val="28"/>
          <w:szCs w:val="28"/>
        </w:rPr>
        <w:softHyphen/>
        <w:t>л</w:t>
      </w:r>
      <w:r w:rsidR="00397CB1">
        <w:rPr>
          <w:rStyle w:val="FontStyle69"/>
          <w:rFonts w:ascii="Times New Roman" w:hAnsi="Times New Roman" w:cs="Times New Roman"/>
          <w:sz w:val="28"/>
          <w:szCs w:val="28"/>
        </w:rPr>
        <w:t>о, действительное число. Числа π</w:t>
      </w:r>
      <w:r w:rsidR="00AC0294" w:rsidRPr="00AC0294">
        <w:rPr>
          <w:rStyle w:val="FontStyle69"/>
          <w:rFonts w:ascii="Times New Roman" w:hAnsi="Times New Roman" w:cs="Times New Roman"/>
          <w:sz w:val="28"/>
          <w:szCs w:val="28"/>
        </w:rPr>
        <w:t xml:space="preserve"> и е. </w:t>
      </w:r>
    </w:p>
    <w:p w:rsidR="00AC0294" w:rsidRPr="00AC0294" w:rsidRDefault="006D7059" w:rsidP="00AC0294">
      <w:pPr>
        <w:pStyle w:val="Style39"/>
        <w:widowControl/>
        <w:numPr>
          <w:ilvl w:val="0"/>
          <w:numId w:val="31"/>
        </w:numPr>
        <w:spacing w:before="168" w:line="240" w:lineRule="auto"/>
        <w:rPr>
          <w:rStyle w:val="FontStyle69"/>
          <w:rFonts w:ascii="Times New Roman" w:hAnsi="Times New Roman" w:cs="Times New Roman"/>
          <w:sz w:val="28"/>
          <w:szCs w:val="28"/>
        </w:rPr>
      </w:pPr>
      <w:r>
        <w:rPr>
          <w:rStyle w:val="FontStyle69"/>
          <w:rFonts w:ascii="Times New Roman" w:hAnsi="Times New Roman" w:cs="Times New Roman"/>
          <w:sz w:val="28"/>
          <w:szCs w:val="28"/>
        </w:rPr>
        <w:t>О</w:t>
      </w:r>
      <w:r w:rsidRPr="00AC0294">
        <w:rPr>
          <w:rStyle w:val="FontStyle69"/>
          <w:rFonts w:ascii="Times New Roman" w:hAnsi="Times New Roman" w:cs="Times New Roman"/>
          <w:sz w:val="28"/>
          <w:szCs w:val="28"/>
        </w:rPr>
        <w:t>перировать</w:t>
      </w:r>
      <w:r>
        <w:rPr>
          <w:rStyle w:val="FontStyle69"/>
          <w:rFonts w:ascii="Times New Roman" w:hAnsi="Times New Roman" w:cs="Times New Roman"/>
          <w:sz w:val="28"/>
          <w:szCs w:val="28"/>
        </w:rPr>
        <w:t xml:space="preserve"> на базовом уровне</w:t>
      </w:r>
      <w:r w:rsidRPr="00AC0294">
        <w:rPr>
          <w:rStyle w:val="FontStyle69"/>
          <w:rFonts w:ascii="Times New Roman" w:hAnsi="Times New Roman" w:cs="Times New Roman"/>
          <w:sz w:val="28"/>
          <w:szCs w:val="28"/>
        </w:rPr>
        <w:t xml:space="preserve"> </w:t>
      </w:r>
      <w:r w:rsidR="00AC0294" w:rsidRPr="00AC0294">
        <w:rPr>
          <w:rStyle w:val="FontStyle69"/>
          <w:rFonts w:ascii="Times New Roman" w:hAnsi="Times New Roman" w:cs="Times New Roman"/>
          <w:sz w:val="28"/>
          <w:szCs w:val="28"/>
        </w:rPr>
        <w:t>понятиями: делимость чисел, обыкновенная дробь, десятичная дробь, приближен</w:t>
      </w:r>
      <w:r w:rsidR="00AC0294" w:rsidRPr="00AC0294">
        <w:rPr>
          <w:rStyle w:val="FontStyle69"/>
          <w:rFonts w:ascii="Times New Roman" w:hAnsi="Times New Roman" w:cs="Times New Roman"/>
          <w:sz w:val="28"/>
          <w:szCs w:val="28"/>
        </w:rPr>
        <w:softHyphen/>
        <w:t>ное значение числа, часть, доля, отношение, про</w:t>
      </w:r>
      <w:r w:rsidR="00AC0294" w:rsidRPr="00AC0294">
        <w:rPr>
          <w:rStyle w:val="FontStyle69"/>
          <w:rFonts w:ascii="Times New Roman" w:hAnsi="Times New Roman" w:cs="Times New Roman"/>
          <w:sz w:val="28"/>
          <w:szCs w:val="28"/>
        </w:rPr>
        <w:softHyphen/>
        <w:t>цент, повышение и понижение на заданное число процентов.</w:t>
      </w:r>
    </w:p>
    <w:p w:rsidR="00AC0294" w:rsidRPr="00AC0294" w:rsidRDefault="00AC0294" w:rsidP="00AC0294">
      <w:pPr>
        <w:pStyle w:val="Style18"/>
        <w:widowControl/>
        <w:numPr>
          <w:ilvl w:val="0"/>
          <w:numId w:val="31"/>
        </w:numPr>
        <w:spacing w:line="240" w:lineRule="auto"/>
        <w:rPr>
          <w:rStyle w:val="FontStyle69"/>
          <w:rFonts w:ascii="Times New Roman" w:hAnsi="Times New Roman" w:cs="Times New Roman"/>
          <w:sz w:val="28"/>
          <w:szCs w:val="28"/>
        </w:rPr>
      </w:pPr>
      <w:r w:rsidRPr="00AC0294">
        <w:rPr>
          <w:rStyle w:val="FontStyle69"/>
          <w:rFonts w:ascii="Times New Roman" w:hAnsi="Times New Roman" w:cs="Times New Roman"/>
          <w:sz w:val="28"/>
          <w:szCs w:val="28"/>
        </w:rPr>
        <w:t>Выполнять арифметические действия, сочетая устные и письменные приемы, применяя при необходимости вы</w:t>
      </w:r>
      <w:r w:rsidRPr="00AC0294">
        <w:rPr>
          <w:rStyle w:val="FontStyle69"/>
          <w:rFonts w:ascii="Times New Roman" w:hAnsi="Times New Roman" w:cs="Times New Roman"/>
          <w:sz w:val="28"/>
          <w:szCs w:val="28"/>
        </w:rPr>
        <w:softHyphen/>
        <w:t>числительные устройства.</w:t>
      </w:r>
    </w:p>
    <w:p w:rsidR="00AC0294" w:rsidRPr="00AC0294" w:rsidRDefault="00AC0294" w:rsidP="00AC0294">
      <w:pPr>
        <w:pStyle w:val="Style18"/>
        <w:widowControl/>
        <w:numPr>
          <w:ilvl w:val="0"/>
          <w:numId w:val="31"/>
        </w:numPr>
        <w:spacing w:line="240" w:lineRule="auto"/>
        <w:rPr>
          <w:rStyle w:val="FontStyle69"/>
          <w:rFonts w:ascii="Times New Roman" w:hAnsi="Times New Roman" w:cs="Times New Roman"/>
          <w:sz w:val="28"/>
          <w:szCs w:val="28"/>
        </w:rPr>
      </w:pPr>
      <w:r w:rsidRPr="00AC0294">
        <w:rPr>
          <w:rStyle w:val="FontStyle69"/>
          <w:rFonts w:ascii="Times New Roman" w:hAnsi="Times New Roman" w:cs="Times New Roman"/>
          <w:sz w:val="28"/>
          <w:szCs w:val="28"/>
        </w:rPr>
        <w:t>Находить значения числовых и алгебраических выраже</w:t>
      </w:r>
      <w:r w:rsidRPr="00AC0294">
        <w:rPr>
          <w:rStyle w:val="FontStyle69"/>
          <w:rFonts w:ascii="Times New Roman" w:hAnsi="Times New Roman" w:cs="Times New Roman"/>
          <w:sz w:val="28"/>
          <w:szCs w:val="28"/>
        </w:rPr>
        <w:softHyphen/>
        <w:t>ний, осуществляя необходимые подстановки и преобра</w:t>
      </w:r>
      <w:r w:rsidRPr="00AC0294">
        <w:rPr>
          <w:rStyle w:val="FontStyle69"/>
          <w:rFonts w:ascii="Times New Roman" w:hAnsi="Times New Roman" w:cs="Times New Roman"/>
          <w:sz w:val="28"/>
          <w:szCs w:val="28"/>
        </w:rPr>
        <w:softHyphen/>
        <w:t>зования.</w:t>
      </w:r>
    </w:p>
    <w:p w:rsidR="00AC0294" w:rsidRPr="00AC0294" w:rsidRDefault="006D7059" w:rsidP="00AC0294">
      <w:pPr>
        <w:pStyle w:val="Style18"/>
        <w:widowControl/>
        <w:numPr>
          <w:ilvl w:val="0"/>
          <w:numId w:val="31"/>
        </w:numPr>
        <w:spacing w:line="240" w:lineRule="auto"/>
        <w:rPr>
          <w:rStyle w:val="FontStyle69"/>
          <w:rFonts w:ascii="Times New Roman" w:hAnsi="Times New Roman" w:cs="Times New Roman"/>
          <w:sz w:val="28"/>
          <w:szCs w:val="28"/>
        </w:rPr>
      </w:pPr>
      <w:r>
        <w:rPr>
          <w:rStyle w:val="FontStyle69"/>
          <w:rFonts w:ascii="Times New Roman" w:hAnsi="Times New Roman" w:cs="Times New Roman"/>
          <w:sz w:val="28"/>
          <w:szCs w:val="28"/>
        </w:rPr>
        <w:t>О</w:t>
      </w:r>
      <w:r w:rsidRPr="00AC0294">
        <w:rPr>
          <w:rStyle w:val="FontStyle69"/>
          <w:rFonts w:ascii="Times New Roman" w:hAnsi="Times New Roman" w:cs="Times New Roman"/>
          <w:sz w:val="28"/>
          <w:szCs w:val="28"/>
        </w:rPr>
        <w:t>перировать</w:t>
      </w:r>
      <w:r>
        <w:rPr>
          <w:rStyle w:val="FontStyle69"/>
          <w:rFonts w:ascii="Times New Roman" w:hAnsi="Times New Roman" w:cs="Times New Roman"/>
          <w:sz w:val="28"/>
          <w:szCs w:val="28"/>
        </w:rPr>
        <w:t xml:space="preserve"> на базовом уровне</w:t>
      </w:r>
      <w:r w:rsidR="00AC0294" w:rsidRPr="00AC0294">
        <w:rPr>
          <w:rStyle w:val="FontStyle69"/>
          <w:rFonts w:ascii="Times New Roman" w:hAnsi="Times New Roman" w:cs="Times New Roman"/>
          <w:sz w:val="28"/>
          <w:szCs w:val="28"/>
        </w:rPr>
        <w:t xml:space="preserve"> понятиями: числовая окружность, синус, косинус, тангенс и котангенс числа, расположенного на числовой окружности.</w:t>
      </w:r>
    </w:p>
    <w:p w:rsidR="00AC0294" w:rsidRDefault="00AC0294" w:rsidP="00AC0294">
      <w:pPr>
        <w:pStyle w:val="Style18"/>
        <w:widowControl/>
        <w:numPr>
          <w:ilvl w:val="0"/>
          <w:numId w:val="31"/>
        </w:numPr>
        <w:spacing w:line="240" w:lineRule="auto"/>
        <w:rPr>
          <w:rStyle w:val="FontStyle69"/>
          <w:rFonts w:ascii="Times New Roman" w:hAnsi="Times New Roman" w:cs="Times New Roman"/>
          <w:sz w:val="28"/>
          <w:szCs w:val="28"/>
        </w:rPr>
      </w:pPr>
      <w:r w:rsidRPr="00AC0294">
        <w:rPr>
          <w:rStyle w:val="FontStyle69"/>
          <w:rFonts w:ascii="Times New Roman" w:hAnsi="Times New Roman" w:cs="Times New Roman"/>
          <w:sz w:val="28"/>
          <w:szCs w:val="28"/>
        </w:rPr>
        <w:t xml:space="preserve">Соотносить точку числовой окружности с центральным углом. </w:t>
      </w:r>
      <w:proofErr w:type="gramStart"/>
      <w:r w:rsidRPr="00AC0294">
        <w:rPr>
          <w:rStyle w:val="FontStyle69"/>
          <w:rFonts w:ascii="Times New Roman" w:hAnsi="Times New Roman" w:cs="Times New Roman"/>
          <w:sz w:val="28"/>
          <w:szCs w:val="28"/>
        </w:rPr>
        <w:t>Соотносить тригонометрические значения число</w:t>
      </w:r>
      <w:r w:rsidRPr="00AC0294">
        <w:rPr>
          <w:rStyle w:val="FontStyle69"/>
          <w:rFonts w:ascii="Times New Roman" w:hAnsi="Times New Roman" w:cs="Times New Roman"/>
          <w:sz w:val="28"/>
          <w:szCs w:val="28"/>
        </w:rPr>
        <w:softHyphen/>
        <w:t xml:space="preserve">вого и углового аргументов. </w:t>
      </w:r>
      <w:proofErr w:type="gramEnd"/>
    </w:p>
    <w:p w:rsidR="00AC0294" w:rsidRPr="00AC0294" w:rsidRDefault="00AC0294" w:rsidP="00AC0294">
      <w:pPr>
        <w:pStyle w:val="Style18"/>
        <w:widowControl/>
        <w:numPr>
          <w:ilvl w:val="0"/>
          <w:numId w:val="31"/>
        </w:numPr>
        <w:spacing w:line="240" w:lineRule="auto"/>
        <w:rPr>
          <w:rStyle w:val="FontStyle69"/>
          <w:rFonts w:ascii="Times New Roman" w:hAnsi="Times New Roman" w:cs="Times New Roman"/>
          <w:sz w:val="28"/>
          <w:szCs w:val="28"/>
        </w:rPr>
      </w:pPr>
      <w:r w:rsidRPr="00AC0294">
        <w:rPr>
          <w:rStyle w:val="FontStyle69"/>
          <w:rFonts w:ascii="Times New Roman" w:hAnsi="Times New Roman" w:cs="Times New Roman"/>
          <w:sz w:val="28"/>
          <w:szCs w:val="28"/>
        </w:rPr>
        <w:t xml:space="preserve">Осуществлять переход от градусной меры угла </w:t>
      </w:r>
      <w:proofErr w:type="gramStart"/>
      <w:r w:rsidRPr="00AC0294">
        <w:rPr>
          <w:rStyle w:val="FontStyle69"/>
          <w:rFonts w:ascii="Times New Roman" w:hAnsi="Times New Roman" w:cs="Times New Roman"/>
          <w:sz w:val="28"/>
          <w:szCs w:val="28"/>
        </w:rPr>
        <w:t>к</w:t>
      </w:r>
      <w:proofErr w:type="gramEnd"/>
      <w:r w:rsidRPr="00AC0294">
        <w:rPr>
          <w:rStyle w:val="FontStyle69"/>
          <w:rFonts w:ascii="Times New Roman" w:hAnsi="Times New Roman" w:cs="Times New Roman"/>
          <w:sz w:val="28"/>
          <w:szCs w:val="28"/>
        </w:rPr>
        <w:t xml:space="preserve"> радианной и наоборот. Использовать табличные значения тригонометрических функций при выполнении вычислений и решении урав</w:t>
      </w:r>
      <w:r w:rsidRPr="00AC0294">
        <w:rPr>
          <w:rStyle w:val="FontStyle69"/>
          <w:rFonts w:ascii="Times New Roman" w:hAnsi="Times New Roman" w:cs="Times New Roman"/>
          <w:sz w:val="28"/>
          <w:szCs w:val="28"/>
        </w:rPr>
        <w:softHyphen/>
        <w:t>нений и неравенств.</w:t>
      </w:r>
    </w:p>
    <w:p w:rsidR="00AC0294" w:rsidRPr="00AC0294" w:rsidRDefault="006D7059" w:rsidP="00AC0294">
      <w:pPr>
        <w:pStyle w:val="Style17"/>
        <w:widowControl/>
        <w:numPr>
          <w:ilvl w:val="0"/>
          <w:numId w:val="31"/>
        </w:numPr>
        <w:rPr>
          <w:rStyle w:val="FontStyle69"/>
          <w:rFonts w:ascii="Times New Roman" w:hAnsi="Times New Roman" w:cs="Times New Roman"/>
          <w:sz w:val="28"/>
          <w:szCs w:val="28"/>
        </w:rPr>
      </w:pPr>
      <w:r>
        <w:rPr>
          <w:rStyle w:val="FontStyle69"/>
          <w:rFonts w:ascii="Times New Roman" w:hAnsi="Times New Roman" w:cs="Times New Roman"/>
          <w:sz w:val="28"/>
          <w:szCs w:val="28"/>
        </w:rPr>
        <w:t>О</w:t>
      </w:r>
      <w:r w:rsidRPr="00AC0294">
        <w:rPr>
          <w:rStyle w:val="FontStyle69"/>
          <w:rFonts w:ascii="Times New Roman" w:hAnsi="Times New Roman" w:cs="Times New Roman"/>
          <w:sz w:val="28"/>
          <w:szCs w:val="28"/>
        </w:rPr>
        <w:t>перировать</w:t>
      </w:r>
      <w:r>
        <w:rPr>
          <w:rStyle w:val="FontStyle69"/>
          <w:rFonts w:ascii="Times New Roman" w:hAnsi="Times New Roman" w:cs="Times New Roman"/>
          <w:sz w:val="28"/>
          <w:szCs w:val="28"/>
        </w:rPr>
        <w:t xml:space="preserve"> на базовом уровне</w:t>
      </w:r>
      <w:r w:rsidRPr="00AC0294">
        <w:rPr>
          <w:rStyle w:val="FontStyle69"/>
          <w:rFonts w:ascii="Times New Roman" w:hAnsi="Times New Roman" w:cs="Times New Roman"/>
          <w:sz w:val="28"/>
          <w:szCs w:val="28"/>
        </w:rPr>
        <w:t xml:space="preserve"> </w:t>
      </w:r>
      <w:r w:rsidR="00AC0294" w:rsidRPr="00AC0294">
        <w:rPr>
          <w:rStyle w:val="FontStyle69"/>
          <w:rFonts w:ascii="Times New Roman" w:hAnsi="Times New Roman" w:cs="Times New Roman"/>
          <w:sz w:val="28"/>
          <w:szCs w:val="28"/>
        </w:rPr>
        <w:t>понятиями: логарифм числа, де</w:t>
      </w:r>
      <w:r w:rsidR="00AC0294" w:rsidRPr="00AC0294">
        <w:rPr>
          <w:rStyle w:val="FontStyle69"/>
          <w:rFonts w:ascii="Times New Roman" w:hAnsi="Times New Roman" w:cs="Times New Roman"/>
          <w:sz w:val="28"/>
          <w:szCs w:val="28"/>
        </w:rPr>
        <w:softHyphen/>
        <w:t>сятичный и натуральный логарифмы. Выполнять вычисления с использованием свойств лога</w:t>
      </w:r>
      <w:r w:rsidR="00AC0294" w:rsidRPr="00AC0294">
        <w:rPr>
          <w:rStyle w:val="FontStyle69"/>
          <w:rFonts w:ascii="Times New Roman" w:hAnsi="Times New Roman" w:cs="Times New Roman"/>
          <w:sz w:val="28"/>
          <w:szCs w:val="28"/>
        </w:rPr>
        <w:softHyphen/>
        <w:t>рифма.</w:t>
      </w:r>
    </w:p>
    <w:p w:rsidR="00AC0294" w:rsidRPr="00AC0294" w:rsidRDefault="00AC0294" w:rsidP="00AC0294">
      <w:pPr>
        <w:pStyle w:val="Style17"/>
        <w:widowControl/>
        <w:numPr>
          <w:ilvl w:val="0"/>
          <w:numId w:val="31"/>
        </w:numPr>
        <w:jc w:val="both"/>
        <w:rPr>
          <w:rStyle w:val="FontStyle69"/>
          <w:rFonts w:ascii="Times New Roman" w:hAnsi="Times New Roman" w:cs="Times New Roman"/>
          <w:sz w:val="28"/>
          <w:szCs w:val="28"/>
        </w:rPr>
      </w:pPr>
      <w:r w:rsidRPr="00AC0294">
        <w:rPr>
          <w:rStyle w:val="FontStyle69"/>
          <w:rFonts w:ascii="Times New Roman" w:hAnsi="Times New Roman" w:cs="Times New Roman"/>
          <w:sz w:val="28"/>
          <w:szCs w:val="28"/>
        </w:rPr>
        <w:t>Находить значения корня натуральной степени, степени с рациональным показателем, логарифма, используя при необходимости вычислительные устройства.</w:t>
      </w:r>
    </w:p>
    <w:p w:rsidR="00AC0294" w:rsidRPr="00AC0294" w:rsidRDefault="00AC0294" w:rsidP="00AC0294">
      <w:pPr>
        <w:pStyle w:val="Style18"/>
        <w:widowControl/>
        <w:numPr>
          <w:ilvl w:val="0"/>
          <w:numId w:val="31"/>
        </w:numPr>
        <w:spacing w:before="43" w:line="240" w:lineRule="auto"/>
        <w:rPr>
          <w:rStyle w:val="FontStyle69"/>
          <w:rFonts w:ascii="Times New Roman" w:hAnsi="Times New Roman" w:cs="Times New Roman"/>
          <w:sz w:val="28"/>
          <w:szCs w:val="28"/>
        </w:rPr>
      </w:pPr>
      <w:r w:rsidRPr="00AC0294">
        <w:rPr>
          <w:rStyle w:val="FontStyle69"/>
          <w:rFonts w:ascii="Times New Roman" w:hAnsi="Times New Roman" w:cs="Times New Roman"/>
          <w:sz w:val="28"/>
          <w:szCs w:val="28"/>
        </w:rPr>
        <w:t>Пользоваться оценкой и прикидкой при практических расчетах.</w:t>
      </w:r>
    </w:p>
    <w:p w:rsidR="00AC0294" w:rsidRDefault="00AC0294" w:rsidP="00AC0294">
      <w:pPr>
        <w:pStyle w:val="Style18"/>
        <w:widowControl/>
        <w:numPr>
          <w:ilvl w:val="0"/>
          <w:numId w:val="31"/>
        </w:numPr>
        <w:spacing w:line="240" w:lineRule="auto"/>
        <w:rPr>
          <w:rStyle w:val="FontStyle69"/>
          <w:rFonts w:ascii="Times New Roman" w:hAnsi="Times New Roman" w:cs="Times New Roman"/>
          <w:sz w:val="28"/>
          <w:szCs w:val="28"/>
        </w:rPr>
      </w:pPr>
      <w:r w:rsidRPr="00AC0294">
        <w:rPr>
          <w:rStyle w:val="FontStyle69"/>
          <w:rFonts w:ascii="Times New Roman" w:hAnsi="Times New Roman" w:cs="Times New Roman"/>
          <w:sz w:val="28"/>
          <w:szCs w:val="28"/>
        </w:rPr>
        <w:t>Выполнять действия с числовыми данными при реше</w:t>
      </w:r>
      <w:r w:rsidRPr="00AC0294">
        <w:rPr>
          <w:rStyle w:val="FontStyle69"/>
          <w:rFonts w:ascii="Times New Roman" w:hAnsi="Times New Roman" w:cs="Times New Roman"/>
          <w:sz w:val="28"/>
          <w:szCs w:val="28"/>
        </w:rPr>
        <w:softHyphen/>
        <w:t>нии задач практического характера и задач из различ</w:t>
      </w:r>
      <w:r w:rsidRPr="00AC0294">
        <w:rPr>
          <w:rStyle w:val="FontStyle69"/>
          <w:rFonts w:ascii="Times New Roman" w:hAnsi="Times New Roman" w:cs="Times New Roman"/>
          <w:sz w:val="28"/>
          <w:szCs w:val="28"/>
        </w:rPr>
        <w:softHyphen/>
        <w:t xml:space="preserve">ных областей знаний, используя при необходимости справочные материалы и вычислительные устройства. </w:t>
      </w:r>
    </w:p>
    <w:p w:rsidR="00AC0294" w:rsidRPr="009806D9" w:rsidRDefault="00AC0294" w:rsidP="00AC0294">
      <w:pPr>
        <w:pStyle w:val="Style18"/>
        <w:widowControl/>
        <w:numPr>
          <w:ilvl w:val="0"/>
          <w:numId w:val="31"/>
        </w:numPr>
        <w:spacing w:line="240" w:lineRule="auto"/>
        <w:rPr>
          <w:rStyle w:val="FontStyle69"/>
          <w:rFonts w:ascii="Times New Roman" w:hAnsi="Times New Roman" w:cs="Times New Roman"/>
          <w:sz w:val="28"/>
          <w:szCs w:val="28"/>
        </w:rPr>
      </w:pPr>
      <w:r w:rsidRPr="009806D9">
        <w:rPr>
          <w:rStyle w:val="FontStyle69"/>
          <w:rFonts w:ascii="Times New Roman" w:hAnsi="Times New Roman" w:cs="Times New Roman"/>
          <w:sz w:val="28"/>
          <w:szCs w:val="28"/>
        </w:rPr>
        <w:lastRenderedPageBreak/>
        <w:t>Оценивать, сравнивать и использовать при решении практических задач числовые значения реальных вели</w:t>
      </w:r>
      <w:r w:rsidRPr="009806D9">
        <w:rPr>
          <w:rStyle w:val="FontStyle69"/>
          <w:rFonts w:ascii="Times New Roman" w:hAnsi="Times New Roman" w:cs="Times New Roman"/>
          <w:sz w:val="28"/>
          <w:szCs w:val="28"/>
        </w:rPr>
        <w:softHyphen/>
        <w:t>чин, конкретные числовые характеристики объектов окружающего мира.</w:t>
      </w:r>
    </w:p>
    <w:p w:rsidR="00AC0294" w:rsidRPr="00AC0294" w:rsidRDefault="00AC0294" w:rsidP="00AC0294">
      <w:pPr>
        <w:pStyle w:val="Style23"/>
        <w:widowControl/>
        <w:spacing w:line="240" w:lineRule="auto"/>
        <w:ind w:left="346"/>
        <w:rPr>
          <w:rFonts w:ascii="Times New Roman" w:hAnsi="Times New Roman" w:cs="Times New Roman"/>
          <w:sz w:val="28"/>
          <w:szCs w:val="28"/>
        </w:rPr>
      </w:pPr>
    </w:p>
    <w:p w:rsidR="00AC0294" w:rsidRPr="00AC0294" w:rsidRDefault="00AC0294" w:rsidP="00AC0294">
      <w:pPr>
        <w:pStyle w:val="Style23"/>
        <w:widowControl/>
        <w:spacing w:before="58" w:line="240" w:lineRule="auto"/>
        <w:ind w:left="346"/>
        <w:rPr>
          <w:rStyle w:val="FontStyle64"/>
          <w:rFonts w:ascii="Times New Roman" w:hAnsi="Times New Roman" w:cs="Times New Roman"/>
          <w:b/>
          <w:sz w:val="28"/>
          <w:szCs w:val="28"/>
        </w:rPr>
      </w:pPr>
      <w:r w:rsidRPr="00AC0294">
        <w:rPr>
          <w:rStyle w:val="FontStyle64"/>
          <w:rFonts w:ascii="Times New Roman" w:hAnsi="Times New Roman" w:cs="Times New Roman"/>
          <w:b/>
          <w:sz w:val="28"/>
          <w:szCs w:val="28"/>
        </w:rPr>
        <w:t>Функции</w:t>
      </w:r>
    </w:p>
    <w:p w:rsidR="00AC0294" w:rsidRPr="00AC0294" w:rsidRDefault="006D7059" w:rsidP="00AC0294">
      <w:pPr>
        <w:pStyle w:val="Style18"/>
        <w:widowControl/>
        <w:numPr>
          <w:ilvl w:val="0"/>
          <w:numId w:val="32"/>
        </w:numPr>
        <w:spacing w:before="168" w:line="240" w:lineRule="auto"/>
        <w:rPr>
          <w:rStyle w:val="FontStyle69"/>
          <w:rFonts w:ascii="Times New Roman" w:hAnsi="Times New Roman" w:cs="Times New Roman"/>
          <w:sz w:val="28"/>
          <w:szCs w:val="28"/>
        </w:rPr>
      </w:pPr>
      <w:r>
        <w:rPr>
          <w:rStyle w:val="FontStyle69"/>
          <w:rFonts w:ascii="Times New Roman" w:hAnsi="Times New Roman" w:cs="Times New Roman"/>
          <w:sz w:val="28"/>
          <w:szCs w:val="28"/>
        </w:rPr>
        <w:t>О</w:t>
      </w:r>
      <w:r w:rsidRPr="00AC0294">
        <w:rPr>
          <w:rStyle w:val="FontStyle69"/>
          <w:rFonts w:ascii="Times New Roman" w:hAnsi="Times New Roman" w:cs="Times New Roman"/>
          <w:sz w:val="28"/>
          <w:szCs w:val="28"/>
        </w:rPr>
        <w:t>перировать</w:t>
      </w:r>
      <w:r>
        <w:rPr>
          <w:rStyle w:val="FontStyle69"/>
          <w:rFonts w:ascii="Times New Roman" w:hAnsi="Times New Roman" w:cs="Times New Roman"/>
          <w:sz w:val="28"/>
          <w:szCs w:val="28"/>
        </w:rPr>
        <w:t xml:space="preserve"> на базовом уровне</w:t>
      </w:r>
      <w:r w:rsidR="00AC0294" w:rsidRPr="00AC0294">
        <w:rPr>
          <w:rStyle w:val="FontStyle69"/>
          <w:rFonts w:ascii="Times New Roman" w:hAnsi="Times New Roman" w:cs="Times New Roman"/>
          <w:sz w:val="28"/>
          <w:szCs w:val="28"/>
        </w:rPr>
        <w:t xml:space="preserve"> понятиями: зависимость величин, функ</w:t>
      </w:r>
      <w:r w:rsidR="00AC0294" w:rsidRPr="00AC0294">
        <w:rPr>
          <w:rStyle w:val="FontStyle69"/>
          <w:rFonts w:ascii="Times New Roman" w:hAnsi="Times New Roman" w:cs="Times New Roman"/>
          <w:sz w:val="28"/>
          <w:szCs w:val="28"/>
        </w:rPr>
        <w:softHyphen/>
        <w:t>ция, область определения и область значений функции, график зависимости, график функции, возрастание и убывание, наибольшее и наименьшее значения функции на числовом промежутке, период функции, периодиче</w:t>
      </w:r>
      <w:r w:rsidR="00AC0294" w:rsidRPr="00AC0294">
        <w:rPr>
          <w:rStyle w:val="FontStyle69"/>
          <w:rFonts w:ascii="Times New Roman" w:hAnsi="Times New Roman" w:cs="Times New Roman"/>
          <w:sz w:val="28"/>
          <w:szCs w:val="28"/>
        </w:rPr>
        <w:softHyphen/>
        <w:t>ская функция, четная и нечетная функции, нули функ</w:t>
      </w:r>
      <w:r w:rsidR="00AC0294" w:rsidRPr="00AC0294">
        <w:rPr>
          <w:rStyle w:val="FontStyle69"/>
          <w:rFonts w:ascii="Times New Roman" w:hAnsi="Times New Roman" w:cs="Times New Roman"/>
          <w:sz w:val="28"/>
          <w:szCs w:val="28"/>
        </w:rPr>
        <w:softHyphen/>
        <w:t xml:space="preserve">ции, промежутки </w:t>
      </w:r>
      <w:proofErr w:type="spellStart"/>
      <w:r w:rsidR="00AC0294" w:rsidRPr="00AC0294">
        <w:rPr>
          <w:rStyle w:val="FontStyle69"/>
          <w:rFonts w:ascii="Times New Roman" w:hAnsi="Times New Roman" w:cs="Times New Roman"/>
          <w:sz w:val="28"/>
          <w:szCs w:val="28"/>
        </w:rPr>
        <w:t>знакопостоянства</w:t>
      </w:r>
      <w:proofErr w:type="spellEnd"/>
      <w:r w:rsidR="00AC0294" w:rsidRPr="00AC0294">
        <w:rPr>
          <w:rStyle w:val="FontStyle69"/>
          <w:rFonts w:ascii="Times New Roman" w:hAnsi="Times New Roman" w:cs="Times New Roman"/>
          <w:sz w:val="28"/>
          <w:szCs w:val="28"/>
        </w:rPr>
        <w:t>.</w:t>
      </w:r>
    </w:p>
    <w:p w:rsidR="00AC0294" w:rsidRDefault="006D7059" w:rsidP="00AC0294">
      <w:pPr>
        <w:pStyle w:val="Style18"/>
        <w:widowControl/>
        <w:numPr>
          <w:ilvl w:val="0"/>
          <w:numId w:val="32"/>
        </w:numPr>
        <w:spacing w:line="240" w:lineRule="auto"/>
        <w:rPr>
          <w:rStyle w:val="FontStyle69"/>
          <w:rFonts w:ascii="Times New Roman" w:hAnsi="Times New Roman" w:cs="Times New Roman"/>
          <w:sz w:val="28"/>
          <w:szCs w:val="28"/>
        </w:rPr>
      </w:pPr>
      <w:r>
        <w:rPr>
          <w:rStyle w:val="FontStyle69"/>
          <w:rFonts w:ascii="Times New Roman" w:hAnsi="Times New Roman" w:cs="Times New Roman"/>
          <w:sz w:val="28"/>
          <w:szCs w:val="28"/>
        </w:rPr>
        <w:t>О</w:t>
      </w:r>
      <w:r w:rsidRPr="00AC0294">
        <w:rPr>
          <w:rStyle w:val="FontStyle69"/>
          <w:rFonts w:ascii="Times New Roman" w:hAnsi="Times New Roman" w:cs="Times New Roman"/>
          <w:sz w:val="28"/>
          <w:szCs w:val="28"/>
        </w:rPr>
        <w:t>перировать</w:t>
      </w:r>
      <w:r>
        <w:rPr>
          <w:rStyle w:val="FontStyle69"/>
          <w:rFonts w:ascii="Times New Roman" w:hAnsi="Times New Roman" w:cs="Times New Roman"/>
          <w:sz w:val="28"/>
          <w:szCs w:val="28"/>
        </w:rPr>
        <w:t xml:space="preserve"> на базовом уровне</w:t>
      </w:r>
      <w:r w:rsidR="00AC0294" w:rsidRPr="00AC0294">
        <w:rPr>
          <w:rStyle w:val="FontStyle69"/>
          <w:rFonts w:ascii="Times New Roman" w:hAnsi="Times New Roman" w:cs="Times New Roman"/>
          <w:sz w:val="28"/>
          <w:szCs w:val="28"/>
        </w:rPr>
        <w:t xml:space="preserve"> понятиями: тригонометрические функции, степенная, показательная, логарифмическая функции. Определять значение функции по значению аргумента при различ</w:t>
      </w:r>
      <w:r w:rsidR="00AC0294">
        <w:rPr>
          <w:rStyle w:val="FontStyle69"/>
          <w:rFonts w:ascii="Times New Roman" w:hAnsi="Times New Roman" w:cs="Times New Roman"/>
          <w:sz w:val="28"/>
          <w:szCs w:val="28"/>
        </w:rPr>
        <w:t>ных способах задания функции.</w:t>
      </w:r>
    </w:p>
    <w:p w:rsidR="00AC0294" w:rsidRPr="00AC0294" w:rsidRDefault="00AC0294" w:rsidP="00AC0294">
      <w:pPr>
        <w:pStyle w:val="Style18"/>
        <w:widowControl/>
        <w:numPr>
          <w:ilvl w:val="0"/>
          <w:numId w:val="32"/>
        </w:numPr>
        <w:spacing w:line="240" w:lineRule="auto"/>
        <w:rPr>
          <w:rStyle w:val="FontStyle69"/>
          <w:rFonts w:ascii="Times New Roman" w:hAnsi="Times New Roman" w:cs="Times New Roman"/>
          <w:sz w:val="28"/>
          <w:szCs w:val="28"/>
        </w:rPr>
      </w:pPr>
      <w:r w:rsidRPr="00AC0294">
        <w:rPr>
          <w:rStyle w:val="FontStyle69"/>
          <w:rFonts w:ascii="Times New Roman" w:hAnsi="Times New Roman" w:cs="Times New Roman"/>
          <w:sz w:val="28"/>
          <w:szCs w:val="28"/>
        </w:rPr>
        <w:t>Строить графики изученных функций, осуществлять па</w:t>
      </w:r>
      <w:r w:rsidRPr="00AC0294">
        <w:rPr>
          <w:rStyle w:val="FontStyle69"/>
          <w:rFonts w:ascii="Times New Roman" w:hAnsi="Times New Roman" w:cs="Times New Roman"/>
          <w:sz w:val="28"/>
          <w:szCs w:val="28"/>
        </w:rPr>
        <w:softHyphen/>
        <w:t>раллельный перенос графиков функций в координатной плоскости.</w:t>
      </w:r>
    </w:p>
    <w:p w:rsidR="00AC0294" w:rsidRDefault="00AC0294" w:rsidP="00AC0294">
      <w:pPr>
        <w:pStyle w:val="Style18"/>
        <w:widowControl/>
        <w:numPr>
          <w:ilvl w:val="0"/>
          <w:numId w:val="32"/>
        </w:numPr>
        <w:spacing w:line="240" w:lineRule="auto"/>
        <w:rPr>
          <w:rStyle w:val="FontStyle69"/>
          <w:rFonts w:ascii="Times New Roman" w:hAnsi="Times New Roman" w:cs="Times New Roman"/>
          <w:sz w:val="28"/>
          <w:szCs w:val="28"/>
        </w:rPr>
      </w:pPr>
      <w:r w:rsidRPr="00AC0294">
        <w:rPr>
          <w:rStyle w:val="FontStyle69"/>
          <w:rFonts w:ascii="Times New Roman" w:hAnsi="Times New Roman" w:cs="Times New Roman"/>
          <w:sz w:val="28"/>
          <w:szCs w:val="28"/>
        </w:rPr>
        <w:t>Описывать свойства функций, находить по графику функции наибольшие и наименьшие значения. Строить эскиз графика функции, удовлетворяющей при</w:t>
      </w:r>
      <w:r w:rsidRPr="00AC0294">
        <w:rPr>
          <w:rStyle w:val="FontStyle69"/>
          <w:rFonts w:ascii="Times New Roman" w:hAnsi="Times New Roman" w:cs="Times New Roman"/>
          <w:sz w:val="28"/>
          <w:szCs w:val="28"/>
        </w:rPr>
        <w:softHyphen/>
        <w:t>веденному набору условий (промежутки возрастания/ убывания, значение функции в заданной точке, точки экстремумов, асимптоты, нули функции и т. д.).</w:t>
      </w:r>
    </w:p>
    <w:p w:rsidR="00AC0294" w:rsidRDefault="00AC0294" w:rsidP="00AC0294">
      <w:pPr>
        <w:pStyle w:val="Style18"/>
        <w:widowControl/>
        <w:numPr>
          <w:ilvl w:val="0"/>
          <w:numId w:val="32"/>
        </w:numPr>
        <w:spacing w:line="240" w:lineRule="auto"/>
        <w:rPr>
          <w:rStyle w:val="FontStyle69"/>
          <w:rFonts w:ascii="Times New Roman" w:hAnsi="Times New Roman" w:cs="Times New Roman"/>
          <w:sz w:val="28"/>
          <w:szCs w:val="28"/>
        </w:rPr>
      </w:pPr>
      <w:r w:rsidRPr="00AC0294">
        <w:rPr>
          <w:rStyle w:val="FontStyle69"/>
          <w:rFonts w:ascii="Times New Roman" w:hAnsi="Times New Roman" w:cs="Times New Roman"/>
          <w:sz w:val="28"/>
          <w:szCs w:val="28"/>
        </w:rPr>
        <w:t xml:space="preserve"> Решать уравнения, простейшие неравенства и системы уравнений, используя свойства функций и их графиков.</w:t>
      </w:r>
    </w:p>
    <w:p w:rsidR="00AC0294" w:rsidRDefault="00AC0294" w:rsidP="00AC0294">
      <w:pPr>
        <w:pStyle w:val="Style18"/>
        <w:widowControl/>
        <w:numPr>
          <w:ilvl w:val="0"/>
          <w:numId w:val="32"/>
        </w:numPr>
        <w:spacing w:line="240" w:lineRule="auto"/>
        <w:rPr>
          <w:rStyle w:val="FontStyle69"/>
          <w:rFonts w:ascii="Times New Roman" w:hAnsi="Times New Roman" w:cs="Times New Roman"/>
          <w:sz w:val="28"/>
          <w:szCs w:val="28"/>
        </w:rPr>
      </w:pPr>
      <w:r w:rsidRPr="00AC0294">
        <w:rPr>
          <w:rStyle w:val="FontStyle69"/>
          <w:rFonts w:ascii="Times New Roman" w:hAnsi="Times New Roman" w:cs="Times New Roman"/>
          <w:sz w:val="28"/>
          <w:szCs w:val="28"/>
        </w:rPr>
        <w:t xml:space="preserve"> Определять по графикам и использовать для решения прикладных задач свойства реальных процессов и зави</w:t>
      </w:r>
      <w:r w:rsidRPr="00AC0294">
        <w:rPr>
          <w:rStyle w:val="FontStyle69"/>
          <w:rFonts w:ascii="Times New Roman" w:hAnsi="Times New Roman" w:cs="Times New Roman"/>
          <w:sz w:val="28"/>
          <w:szCs w:val="28"/>
        </w:rPr>
        <w:softHyphen/>
        <w:t>симостей (наибольшие и наименьшие значения, проме</w:t>
      </w:r>
      <w:r w:rsidRPr="00AC0294">
        <w:rPr>
          <w:rStyle w:val="FontStyle69"/>
          <w:rFonts w:ascii="Times New Roman" w:hAnsi="Times New Roman" w:cs="Times New Roman"/>
          <w:sz w:val="28"/>
          <w:szCs w:val="28"/>
        </w:rPr>
        <w:softHyphen/>
        <w:t>жутки возрастания и убывания, пр</w:t>
      </w:r>
      <w:r w:rsidR="005363E4">
        <w:rPr>
          <w:rStyle w:val="FontStyle69"/>
          <w:rFonts w:ascii="Times New Roman" w:hAnsi="Times New Roman" w:cs="Times New Roman"/>
          <w:sz w:val="28"/>
          <w:szCs w:val="28"/>
        </w:rPr>
        <w:t xml:space="preserve">омежутки </w:t>
      </w:r>
      <w:proofErr w:type="spellStart"/>
      <w:r w:rsidR="005363E4">
        <w:rPr>
          <w:rStyle w:val="FontStyle69"/>
          <w:rFonts w:ascii="Times New Roman" w:hAnsi="Times New Roman" w:cs="Times New Roman"/>
          <w:sz w:val="28"/>
          <w:szCs w:val="28"/>
        </w:rPr>
        <w:t>знакопо</w:t>
      </w:r>
      <w:r w:rsidRPr="00AC0294">
        <w:rPr>
          <w:rStyle w:val="FontStyle69"/>
          <w:rFonts w:ascii="Times New Roman" w:hAnsi="Times New Roman" w:cs="Times New Roman"/>
          <w:sz w:val="28"/>
          <w:szCs w:val="28"/>
        </w:rPr>
        <w:t>стоянства</w:t>
      </w:r>
      <w:proofErr w:type="spellEnd"/>
      <w:r w:rsidRPr="00AC0294">
        <w:rPr>
          <w:rStyle w:val="FontStyle69"/>
          <w:rFonts w:ascii="Times New Roman" w:hAnsi="Times New Roman" w:cs="Times New Roman"/>
          <w:sz w:val="28"/>
          <w:szCs w:val="28"/>
        </w:rPr>
        <w:t>, асимптоты, точки перегиба, период и т. п.), интерпретировать свойства в контексте конкретной практической ситуации.</w:t>
      </w:r>
    </w:p>
    <w:p w:rsidR="00AC0294" w:rsidRPr="005363E4" w:rsidRDefault="00AC0294" w:rsidP="009806D9">
      <w:pPr>
        <w:pStyle w:val="Style18"/>
        <w:widowControl/>
        <w:spacing w:line="240" w:lineRule="auto"/>
        <w:ind w:left="720"/>
        <w:rPr>
          <w:rStyle w:val="FontStyle69"/>
          <w:rFonts w:ascii="Times New Roman" w:hAnsi="Times New Roman" w:cs="Times New Roman"/>
          <w:i/>
          <w:sz w:val="28"/>
          <w:szCs w:val="28"/>
        </w:rPr>
      </w:pPr>
    </w:p>
    <w:p w:rsidR="00AC0294" w:rsidRPr="00AC0294" w:rsidRDefault="00AC0294" w:rsidP="00AC0294">
      <w:pPr>
        <w:pStyle w:val="Style23"/>
        <w:widowControl/>
        <w:spacing w:line="240" w:lineRule="auto"/>
        <w:ind w:left="336"/>
        <w:rPr>
          <w:rFonts w:ascii="Times New Roman" w:hAnsi="Times New Roman" w:cs="Times New Roman"/>
          <w:sz w:val="28"/>
          <w:szCs w:val="28"/>
        </w:rPr>
      </w:pPr>
    </w:p>
    <w:p w:rsidR="00AC0294" w:rsidRPr="00AC0294" w:rsidRDefault="00AC0294" w:rsidP="00AC0294">
      <w:pPr>
        <w:pStyle w:val="Style23"/>
        <w:widowControl/>
        <w:spacing w:before="62" w:line="240" w:lineRule="auto"/>
        <w:ind w:left="336"/>
        <w:rPr>
          <w:rStyle w:val="FontStyle64"/>
          <w:rFonts w:ascii="Times New Roman" w:hAnsi="Times New Roman" w:cs="Times New Roman"/>
          <w:b/>
          <w:sz w:val="28"/>
          <w:szCs w:val="28"/>
        </w:rPr>
      </w:pPr>
      <w:r w:rsidRPr="00AC0294">
        <w:rPr>
          <w:rStyle w:val="FontStyle64"/>
          <w:rFonts w:ascii="Times New Roman" w:hAnsi="Times New Roman" w:cs="Times New Roman"/>
          <w:b/>
          <w:sz w:val="28"/>
          <w:szCs w:val="28"/>
        </w:rPr>
        <w:t>Элементы математического анализа</w:t>
      </w:r>
    </w:p>
    <w:p w:rsidR="00AC0294" w:rsidRPr="00AC0294" w:rsidRDefault="006D7059" w:rsidP="00AC0294">
      <w:pPr>
        <w:pStyle w:val="Style18"/>
        <w:widowControl/>
        <w:numPr>
          <w:ilvl w:val="0"/>
          <w:numId w:val="33"/>
        </w:numPr>
        <w:spacing w:before="163" w:line="240" w:lineRule="auto"/>
        <w:rPr>
          <w:rStyle w:val="FontStyle69"/>
          <w:rFonts w:ascii="Times New Roman" w:hAnsi="Times New Roman" w:cs="Times New Roman"/>
          <w:sz w:val="28"/>
          <w:szCs w:val="28"/>
        </w:rPr>
      </w:pPr>
      <w:r>
        <w:rPr>
          <w:rStyle w:val="FontStyle69"/>
          <w:rFonts w:ascii="Times New Roman" w:hAnsi="Times New Roman" w:cs="Times New Roman"/>
          <w:sz w:val="28"/>
          <w:szCs w:val="28"/>
        </w:rPr>
        <w:lastRenderedPageBreak/>
        <w:t>О</w:t>
      </w:r>
      <w:r w:rsidRPr="00AC0294">
        <w:rPr>
          <w:rStyle w:val="FontStyle69"/>
          <w:rFonts w:ascii="Times New Roman" w:hAnsi="Times New Roman" w:cs="Times New Roman"/>
          <w:sz w:val="28"/>
          <w:szCs w:val="28"/>
        </w:rPr>
        <w:t>перировать</w:t>
      </w:r>
      <w:r>
        <w:rPr>
          <w:rStyle w:val="FontStyle69"/>
          <w:rFonts w:ascii="Times New Roman" w:hAnsi="Times New Roman" w:cs="Times New Roman"/>
          <w:sz w:val="28"/>
          <w:szCs w:val="28"/>
        </w:rPr>
        <w:t xml:space="preserve"> на базовом уровне</w:t>
      </w:r>
      <w:r w:rsidR="00AC0294" w:rsidRPr="00AC0294">
        <w:rPr>
          <w:rStyle w:val="FontStyle69"/>
          <w:rFonts w:ascii="Times New Roman" w:hAnsi="Times New Roman" w:cs="Times New Roman"/>
          <w:sz w:val="28"/>
          <w:szCs w:val="28"/>
        </w:rPr>
        <w:t xml:space="preserve"> понятиями: производная функции в точ</w:t>
      </w:r>
      <w:r w:rsidR="00AC0294" w:rsidRPr="00AC0294">
        <w:rPr>
          <w:rStyle w:val="FontStyle69"/>
          <w:rFonts w:ascii="Times New Roman" w:hAnsi="Times New Roman" w:cs="Times New Roman"/>
          <w:sz w:val="28"/>
          <w:szCs w:val="28"/>
        </w:rPr>
        <w:softHyphen/>
        <w:t>ке, касательная к графику функции, производная функ</w:t>
      </w:r>
      <w:r w:rsidR="00AC0294" w:rsidRPr="00AC0294">
        <w:rPr>
          <w:rStyle w:val="FontStyle69"/>
          <w:rFonts w:ascii="Times New Roman" w:hAnsi="Times New Roman" w:cs="Times New Roman"/>
          <w:sz w:val="28"/>
          <w:szCs w:val="28"/>
        </w:rPr>
        <w:softHyphen/>
        <w:t>ции.</w:t>
      </w:r>
    </w:p>
    <w:p w:rsidR="00AC0294" w:rsidRPr="00AC0294" w:rsidRDefault="00AC0294" w:rsidP="00AC0294">
      <w:pPr>
        <w:pStyle w:val="Style44"/>
        <w:widowControl/>
        <w:numPr>
          <w:ilvl w:val="0"/>
          <w:numId w:val="33"/>
        </w:numPr>
        <w:tabs>
          <w:tab w:val="left" w:pos="336"/>
        </w:tabs>
        <w:spacing w:line="240" w:lineRule="auto"/>
        <w:rPr>
          <w:rStyle w:val="FontStyle69"/>
          <w:rFonts w:ascii="Times New Roman" w:hAnsi="Times New Roman" w:cs="Times New Roman"/>
          <w:sz w:val="28"/>
          <w:szCs w:val="28"/>
        </w:rPr>
      </w:pPr>
      <w:r w:rsidRPr="00AC0294">
        <w:rPr>
          <w:rStyle w:val="FontStyle69"/>
          <w:rFonts w:ascii="Times New Roman" w:hAnsi="Times New Roman" w:cs="Times New Roman"/>
          <w:sz w:val="28"/>
          <w:szCs w:val="28"/>
        </w:rPr>
        <w:t>Вычислять производную одночлена, многочлена, ква</w:t>
      </w:r>
      <w:r w:rsidRPr="00AC0294">
        <w:rPr>
          <w:rStyle w:val="FontStyle69"/>
          <w:rFonts w:ascii="Times New Roman" w:hAnsi="Times New Roman" w:cs="Times New Roman"/>
          <w:sz w:val="28"/>
          <w:szCs w:val="28"/>
        </w:rPr>
        <w:softHyphen/>
        <w:t>дратного корня, производную суммы функций. Вычислять производные элементарных функций и их простейших комбинаций.</w:t>
      </w:r>
    </w:p>
    <w:p w:rsidR="00AC0294" w:rsidRPr="00AC0294" w:rsidRDefault="00AC0294" w:rsidP="00AC0294">
      <w:pPr>
        <w:pStyle w:val="Style39"/>
        <w:widowControl/>
        <w:numPr>
          <w:ilvl w:val="0"/>
          <w:numId w:val="33"/>
        </w:numPr>
        <w:tabs>
          <w:tab w:val="left" w:pos="336"/>
        </w:tabs>
        <w:spacing w:line="240" w:lineRule="auto"/>
        <w:rPr>
          <w:rStyle w:val="FontStyle69"/>
          <w:rFonts w:ascii="Times New Roman" w:hAnsi="Times New Roman" w:cs="Times New Roman"/>
          <w:sz w:val="28"/>
          <w:szCs w:val="28"/>
        </w:rPr>
      </w:pPr>
      <w:r w:rsidRPr="00AC0294">
        <w:rPr>
          <w:rStyle w:val="FontStyle69"/>
          <w:rFonts w:ascii="Times New Roman" w:hAnsi="Times New Roman" w:cs="Times New Roman"/>
          <w:sz w:val="28"/>
          <w:szCs w:val="28"/>
        </w:rPr>
        <w:t>Исследовать в простейших случаях функции на моно</w:t>
      </w:r>
      <w:r w:rsidRPr="00AC0294">
        <w:rPr>
          <w:rStyle w:val="FontStyle69"/>
          <w:rFonts w:ascii="Times New Roman" w:hAnsi="Times New Roman" w:cs="Times New Roman"/>
          <w:sz w:val="28"/>
          <w:szCs w:val="28"/>
        </w:rPr>
        <w:softHyphen/>
        <w:t>тонность, находить наибольшие и наименьшие значения функций, строить графики многочленов и простейших рациональных функций с использованием аппарата ма</w:t>
      </w:r>
      <w:r w:rsidRPr="00AC0294">
        <w:rPr>
          <w:rStyle w:val="FontStyle69"/>
          <w:rFonts w:ascii="Times New Roman" w:hAnsi="Times New Roman" w:cs="Times New Roman"/>
          <w:sz w:val="28"/>
          <w:szCs w:val="28"/>
        </w:rPr>
        <w:softHyphen/>
        <w:t>тематического анализа.</w:t>
      </w:r>
    </w:p>
    <w:p w:rsidR="00AC0294" w:rsidRPr="00AC0294" w:rsidRDefault="00AC0294" w:rsidP="00AC0294">
      <w:pPr>
        <w:pStyle w:val="Style18"/>
        <w:widowControl/>
        <w:numPr>
          <w:ilvl w:val="0"/>
          <w:numId w:val="33"/>
        </w:numPr>
        <w:spacing w:line="240" w:lineRule="auto"/>
        <w:rPr>
          <w:rStyle w:val="FontStyle69"/>
          <w:rFonts w:ascii="Times New Roman" w:hAnsi="Times New Roman" w:cs="Times New Roman"/>
          <w:sz w:val="28"/>
          <w:szCs w:val="28"/>
        </w:rPr>
      </w:pPr>
      <w:r w:rsidRPr="00AC0294">
        <w:rPr>
          <w:rStyle w:val="FontStyle69"/>
          <w:rFonts w:ascii="Times New Roman" w:hAnsi="Times New Roman" w:cs="Times New Roman"/>
          <w:sz w:val="28"/>
          <w:szCs w:val="28"/>
        </w:rPr>
        <w:t>Оперировать на базовом уровне понятиями: первообраз</w:t>
      </w:r>
      <w:r w:rsidRPr="00AC0294">
        <w:rPr>
          <w:rStyle w:val="FontStyle69"/>
          <w:rFonts w:ascii="Times New Roman" w:hAnsi="Times New Roman" w:cs="Times New Roman"/>
          <w:sz w:val="28"/>
          <w:szCs w:val="28"/>
        </w:rPr>
        <w:softHyphen/>
        <w:t>ная функции, криволинейная трапеция, определенный интеграл.</w:t>
      </w:r>
    </w:p>
    <w:p w:rsidR="00AC0294" w:rsidRPr="00AC0294" w:rsidRDefault="00AC0294" w:rsidP="00AC0294">
      <w:pPr>
        <w:pStyle w:val="Style44"/>
        <w:widowControl/>
        <w:numPr>
          <w:ilvl w:val="0"/>
          <w:numId w:val="33"/>
        </w:numPr>
        <w:tabs>
          <w:tab w:val="left" w:pos="336"/>
        </w:tabs>
        <w:spacing w:line="240" w:lineRule="auto"/>
        <w:rPr>
          <w:rStyle w:val="FontStyle69"/>
          <w:rFonts w:ascii="Times New Roman" w:hAnsi="Times New Roman" w:cs="Times New Roman"/>
          <w:sz w:val="28"/>
          <w:szCs w:val="28"/>
        </w:rPr>
      </w:pPr>
      <w:r w:rsidRPr="00AC0294">
        <w:rPr>
          <w:rStyle w:val="FontStyle69"/>
          <w:rFonts w:ascii="Times New Roman" w:hAnsi="Times New Roman" w:cs="Times New Roman"/>
          <w:sz w:val="28"/>
          <w:szCs w:val="28"/>
        </w:rPr>
        <w:t xml:space="preserve">Понимать геометрический смысл </w:t>
      </w:r>
      <w:proofErr w:type="gramStart"/>
      <w:r w:rsidRPr="00AC0294">
        <w:rPr>
          <w:rStyle w:val="FontStyle69"/>
          <w:rFonts w:ascii="Times New Roman" w:hAnsi="Times New Roman" w:cs="Times New Roman"/>
          <w:sz w:val="28"/>
          <w:szCs w:val="28"/>
        </w:rPr>
        <w:t>первообразной</w:t>
      </w:r>
      <w:proofErr w:type="gramEnd"/>
      <w:r w:rsidRPr="00AC0294">
        <w:rPr>
          <w:rStyle w:val="FontStyle69"/>
          <w:rFonts w:ascii="Times New Roman" w:hAnsi="Times New Roman" w:cs="Times New Roman"/>
          <w:sz w:val="28"/>
          <w:szCs w:val="28"/>
        </w:rPr>
        <w:t>.</w:t>
      </w:r>
    </w:p>
    <w:p w:rsidR="00AC0294" w:rsidRPr="00AC0294" w:rsidRDefault="00AC0294" w:rsidP="00AC0294">
      <w:pPr>
        <w:pStyle w:val="Style44"/>
        <w:widowControl/>
        <w:numPr>
          <w:ilvl w:val="0"/>
          <w:numId w:val="33"/>
        </w:numPr>
        <w:tabs>
          <w:tab w:val="left" w:pos="336"/>
        </w:tabs>
        <w:spacing w:line="240" w:lineRule="auto"/>
        <w:rPr>
          <w:rStyle w:val="FontStyle69"/>
          <w:rFonts w:ascii="Times New Roman" w:hAnsi="Times New Roman" w:cs="Times New Roman"/>
          <w:sz w:val="28"/>
          <w:szCs w:val="28"/>
        </w:rPr>
      </w:pPr>
      <w:r w:rsidRPr="00AC0294">
        <w:rPr>
          <w:rStyle w:val="FontStyle69"/>
          <w:rFonts w:ascii="Times New Roman" w:hAnsi="Times New Roman" w:cs="Times New Roman"/>
          <w:sz w:val="28"/>
          <w:szCs w:val="28"/>
        </w:rPr>
        <w:t>Применять формулы и правила отыскания первообраз</w:t>
      </w:r>
      <w:r w:rsidRPr="00AC0294">
        <w:rPr>
          <w:rStyle w:val="FontStyle69"/>
          <w:rFonts w:ascii="Times New Roman" w:hAnsi="Times New Roman" w:cs="Times New Roman"/>
          <w:sz w:val="28"/>
          <w:szCs w:val="28"/>
        </w:rPr>
        <w:softHyphen/>
        <w:t>ной функции, используя справочные материалы. Находить площадь криволинейной трапеции, используя формулу Ньютона — Лейбница.</w:t>
      </w:r>
    </w:p>
    <w:p w:rsidR="00AC0294" w:rsidRPr="006F1E13" w:rsidRDefault="00AC0294" w:rsidP="00AC0294">
      <w:pPr>
        <w:pStyle w:val="Style18"/>
        <w:widowControl/>
        <w:numPr>
          <w:ilvl w:val="0"/>
          <w:numId w:val="33"/>
        </w:numPr>
        <w:spacing w:line="240" w:lineRule="auto"/>
        <w:rPr>
          <w:rStyle w:val="FontStyle69"/>
          <w:rFonts w:ascii="Times New Roman" w:hAnsi="Times New Roman" w:cs="Times New Roman"/>
          <w:sz w:val="28"/>
          <w:szCs w:val="28"/>
        </w:rPr>
      </w:pPr>
      <w:r w:rsidRPr="006F1E13">
        <w:rPr>
          <w:rStyle w:val="FontStyle69"/>
          <w:rFonts w:ascii="Times New Roman" w:hAnsi="Times New Roman" w:cs="Times New Roman"/>
          <w:sz w:val="28"/>
          <w:szCs w:val="28"/>
        </w:rPr>
        <w:t>Решать прикладные задачи по биологии, физике, хи</w:t>
      </w:r>
      <w:r w:rsidRPr="006F1E13">
        <w:rPr>
          <w:rStyle w:val="FontStyle69"/>
          <w:rFonts w:ascii="Times New Roman" w:hAnsi="Times New Roman" w:cs="Times New Roman"/>
          <w:sz w:val="28"/>
          <w:szCs w:val="28"/>
        </w:rPr>
        <w:softHyphen/>
        <w:t>мии, экономике и другим предметам, связанные с иссле</w:t>
      </w:r>
      <w:r w:rsidRPr="006F1E13">
        <w:rPr>
          <w:rStyle w:val="FontStyle69"/>
          <w:rFonts w:ascii="Times New Roman" w:hAnsi="Times New Roman" w:cs="Times New Roman"/>
          <w:sz w:val="28"/>
          <w:szCs w:val="28"/>
        </w:rPr>
        <w:softHyphen/>
        <w:t>дованием характеристик реальных процессов, нахожде</w:t>
      </w:r>
      <w:r w:rsidRPr="006F1E13">
        <w:rPr>
          <w:rStyle w:val="FontStyle69"/>
          <w:rFonts w:ascii="Times New Roman" w:hAnsi="Times New Roman" w:cs="Times New Roman"/>
          <w:sz w:val="28"/>
          <w:szCs w:val="28"/>
        </w:rPr>
        <w:softHyphen/>
        <w:t>нием наибольших и наименьших значений, скорости и ускорения и т. п., интерпретировать полученные резуль</w:t>
      </w:r>
      <w:r w:rsidRPr="006F1E13">
        <w:rPr>
          <w:rStyle w:val="FontStyle69"/>
          <w:rFonts w:ascii="Times New Roman" w:hAnsi="Times New Roman" w:cs="Times New Roman"/>
          <w:sz w:val="28"/>
          <w:szCs w:val="28"/>
        </w:rPr>
        <w:softHyphen/>
        <w:t>таты.</w:t>
      </w:r>
    </w:p>
    <w:p w:rsidR="00AC0294" w:rsidRPr="00AC0294" w:rsidRDefault="00AC0294" w:rsidP="00AC0294">
      <w:pPr>
        <w:pStyle w:val="Style23"/>
        <w:widowControl/>
        <w:spacing w:line="240" w:lineRule="auto"/>
        <w:ind w:left="336"/>
        <w:rPr>
          <w:rFonts w:ascii="Times New Roman" w:hAnsi="Times New Roman" w:cs="Times New Roman"/>
          <w:sz w:val="28"/>
          <w:szCs w:val="28"/>
        </w:rPr>
      </w:pPr>
    </w:p>
    <w:p w:rsidR="00AC0294" w:rsidRPr="00AC0294" w:rsidRDefault="00AC0294" w:rsidP="00AC0294">
      <w:pPr>
        <w:pStyle w:val="Style23"/>
        <w:widowControl/>
        <w:spacing w:before="62" w:line="240" w:lineRule="auto"/>
        <w:ind w:firstLine="0"/>
        <w:rPr>
          <w:rStyle w:val="FontStyle64"/>
          <w:rFonts w:ascii="Times New Roman" w:hAnsi="Times New Roman" w:cs="Times New Roman"/>
          <w:b/>
          <w:sz w:val="28"/>
          <w:szCs w:val="28"/>
        </w:rPr>
      </w:pPr>
      <w:r w:rsidRPr="00AC0294">
        <w:rPr>
          <w:rStyle w:val="FontStyle64"/>
          <w:rFonts w:ascii="Times New Roman" w:hAnsi="Times New Roman" w:cs="Times New Roman"/>
          <w:b/>
          <w:sz w:val="28"/>
          <w:szCs w:val="28"/>
        </w:rPr>
        <w:t>Уравнения и неравенства</w:t>
      </w:r>
    </w:p>
    <w:p w:rsidR="00AC0294" w:rsidRPr="00AC0294" w:rsidRDefault="00AC0294" w:rsidP="00AC0294">
      <w:pPr>
        <w:pStyle w:val="Style18"/>
        <w:widowControl/>
        <w:numPr>
          <w:ilvl w:val="0"/>
          <w:numId w:val="34"/>
        </w:numPr>
        <w:spacing w:before="163" w:line="240" w:lineRule="auto"/>
        <w:rPr>
          <w:rStyle w:val="FontStyle69"/>
          <w:rFonts w:ascii="Times New Roman" w:hAnsi="Times New Roman" w:cs="Times New Roman"/>
          <w:sz w:val="28"/>
          <w:szCs w:val="28"/>
        </w:rPr>
      </w:pPr>
      <w:r w:rsidRPr="00AC0294">
        <w:rPr>
          <w:rStyle w:val="FontStyle69"/>
          <w:rFonts w:ascii="Times New Roman" w:hAnsi="Times New Roman" w:cs="Times New Roman"/>
          <w:sz w:val="28"/>
          <w:szCs w:val="28"/>
        </w:rPr>
        <w:t>Решать рациональные, показательные и логарифми</w:t>
      </w:r>
      <w:r w:rsidRPr="00AC0294">
        <w:rPr>
          <w:rStyle w:val="FontStyle69"/>
          <w:rFonts w:ascii="Times New Roman" w:hAnsi="Times New Roman" w:cs="Times New Roman"/>
          <w:sz w:val="28"/>
          <w:szCs w:val="28"/>
        </w:rPr>
        <w:softHyphen/>
        <w:t>ческие уравнения и неравенства, иррациональные и тригонометрические уравнения и их системы, простей</w:t>
      </w:r>
      <w:r w:rsidRPr="00AC0294">
        <w:rPr>
          <w:rStyle w:val="FontStyle69"/>
          <w:rFonts w:ascii="Times New Roman" w:hAnsi="Times New Roman" w:cs="Times New Roman"/>
          <w:sz w:val="28"/>
          <w:szCs w:val="28"/>
        </w:rPr>
        <w:softHyphen/>
        <w:t>шие тригонометрические и иррациональные неравен</w:t>
      </w:r>
      <w:r w:rsidRPr="00AC0294">
        <w:rPr>
          <w:rStyle w:val="FontStyle69"/>
          <w:rFonts w:ascii="Times New Roman" w:hAnsi="Times New Roman" w:cs="Times New Roman"/>
          <w:sz w:val="28"/>
          <w:szCs w:val="28"/>
        </w:rPr>
        <w:softHyphen/>
        <w:t>ства.</w:t>
      </w:r>
    </w:p>
    <w:p w:rsidR="00AC0294" w:rsidRPr="00AC0294" w:rsidRDefault="00AC0294" w:rsidP="00AC0294">
      <w:pPr>
        <w:pStyle w:val="Style18"/>
        <w:widowControl/>
        <w:numPr>
          <w:ilvl w:val="0"/>
          <w:numId w:val="34"/>
        </w:numPr>
        <w:spacing w:line="240" w:lineRule="auto"/>
        <w:rPr>
          <w:rStyle w:val="FontStyle69"/>
          <w:rFonts w:ascii="Times New Roman" w:hAnsi="Times New Roman" w:cs="Times New Roman"/>
          <w:sz w:val="28"/>
          <w:szCs w:val="28"/>
        </w:rPr>
      </w:pPr>
      <w:r w:rsidRPr="00AC0294">
        <w:rPr>
          <w:rStyle w:val="FontStyle69"/>
          <w:rFonts w:ascii="Times New Roman" w:hAnsi="Times New Roman" w:cs="Times New Roman"/>
          <w:sz w:val="28"/>
          <w:szCs w:val="28"/>
        </w:rPr>
        <w:t>Использовать методы решения уравнений: приведение к виду «произведение равно нулю» или «частное равно нулю», замена переменных.</w:t>
      </w:r>
    </w:p>
    <w:p w:rsidR="00AC0294" w:rsidRPr="00AC0294" w:rsidRDefault="00AC0294" w:rsidP="00AC0294">
      <w:pPr>
        <w:pStyle w:val="Style18"/>
        <w:widowControl/>
        <w:numPr>
          <w:ilvl w:val="0"/>
          <w:numId w:val="34"/>
        </w:numPr>
        <w:spacing w:line="240" w:lineRule="auto"/>
        <w:rPr>
          <w:rStyle w:val="FontStyle69"/>
          <w:rFonts w:ascii="Times New Roman" w:hAnsi="Times New Roman" w:cs="Times New Roman"/>
          <w:sz w:val="28"/>
          <w:szCs w:val="28"/>
        </w:rPr>
      </w:pPr>
      <w:r w:rsidRPr="00AC0294">
        <w:rPr>
          <w:rStyle w:val="FontStyle69"/>
          <w:rFonts w:ascii="Times New Roman" w:hAnsi="Times New Roman" w:cs="Times New Roman"/>
          <w:sz w:val="28"/>
          <w:szCs w:val="28"/>
        </w:rPr>
        <w:t>Использовать метод интервалов для решения нера</w:t>
      </w:r>
      <w:r w:rsidRPr="00AC0294">
        <w:rPr>
          <w:rStyle w:val="FontStyle69"/>
          <w:rFonts w:ascii="Times New Roman" w:hAnsi="Times New Roman" w:cs="Times New Roman"/>
          <w:sz w:val="28"/>
          <w:szCs w:val="28"/>
        </w:rPr>
        <w:softHyphen/>
        <w:t>венств.</w:t>
      </w:r>
    </w:p>
    <w:p w:rsidR="00AC0294" w:rsidRPr="00AC0294" w:rsidRDefault="00AC0294" w:rsidP="00AC0294">
      <w:pPr>
        <w:pStyle w:val="Style18"/>
        <w:widowControl/>
        <w:numPr>
          <w:ilvl w:val="0"/>
          <w:numId w:val="34"/>
        </w:numPr>
        <w:spacing w:line="240" w:lineRule="auto"/>
        <w:rPr>
          <w:rStyle w:val="FontStyle69"/>
          <w:rFonts w:ascii="Times New Roman" w:hAnsi="Times New Roman" w:cs="Times New Roman"/>
          <w:sz w:val="28"/>
          <w:szCs w:val="28"/>
        </w:rPr>
      </w:pPr>
      <w:r w:rsidRPr="00AC0294">
        <w:rPr>
          <w:rStyle w:val="FontStyle69"/>
          <w:rFonts w:ascii="Times New Roman" w:hAnsi="Times New Roman" w:cs="Times New Roman"/>
          <w:sz w:val="28"/>
          <w:szCs w:val="28"/>
        </w:rPr>
        <w:t>Использовать графический метод для решения уравне</w:t>
      </w:r>
      <w:r w:rsidRPr="00AC0294">
        <w:rPr>
          <w:rStyle w:val="FontStyle69"/>
          <w:rFonts w:ascii="Times New Roman" w:hAnsi="Times New Roman" w:cs="Times New Roman"/>
          <w:sz w:val="28"/>
          <w:szCs w:val="28"/>
        </w:rPr>
        <w:softHyphen/>
        <w:t>ний и неравенств.</w:t>
      </w:r>
    </w:p>
    <w:p w:rsidR="00AC0294" w:rsidRPr="00AC0294" w:rsidRDefault="00AC0294" w:rsidP="00AC0294">
      <w:pPr>
        <w:pStyle w:val="Style18"/>
        <w:widowControl/>
        <w:numPr>
          <w:ilvl w:val="0"/>
          <w:numId w:val="34"/>
        </w:numPr>
        <w:spacing w:line="240" w:lineRule="auto"/>
        <w:rPr>
          <w:rStyle w:val="FontStyle69"/>
          <w:rFonts w:ascii="Times New Roman" w:hAnsi="Times New Roman" w:cs="Times New Roman"/>
          <w:sz w:val="28"/>
          <w:szCs w:val="28"/>
        </w:rPr>
      </w:pPr>
      <w:r w:rsidRPr="00AC0294">
        <w:rPr>
          <w:rStyle w:val="FontStyle69"/>
          <w:rFonts w:ascii="Times New Roman" w:hAnsi="Times New Roman" w:cs="Times New Roman"/>
          <w:sz w:val="28"/>
          <w:szCs w:val="28"/>
        </w:rPr>
        <w:t>Изображать на числовой окружности множество реше</w:t>
      </w:r>
      <w:r w:rsidRPr="00AC0294">
        <w:rPr>
          <w:rStyle w:val="FontStyle69"/>
          <w:rFonts w:ascii="Times New Roman" w:hAnsi="Times New Roman" w:cs="Times New Roman"/>
          <w:sz w:val="28"/>
          <w:szCs w:val="28"/>
        </w:rPr>
        <w:softHyphen/>
        <w:t>ний простейших тригонометрических уравнений и нера</w:t>
      </w:r>
      <w:r w:rsidRPr="00AC0294">
        <w:rPr>
          <w:rStyle w:val="FontStyle69"/>
          <w:rFonts w:ascii="Times New Roman" w:hAnsi="Times New Roman" w:cs="Times New Roman"/>
          <w:sz w:val="28"/>
          <w:szCs w:val="28"/>
        </w:rPr>
        <w:softHyphen/>
        <w:t>венств.</w:t>
      </w:r>
    </w:p>
    <w:p w:rsidR="00AC0294" w:rsidRPr="00AC0294" w:rsidRDefault="00AC0294" w:rsidP="00AC0294">
      <w:pPr>
        <w:pStyle w:val="Style18"/>
        <w:widowControl/>
        <w:numPr>
          <w:ilvl w:val="0"/>
          <w:numId w:val="34"/>
        </w:numPr>
        <w:spacing w:line="240" w:lineRule="auto"/>
        <w:rPr>
          <w:rStyle w:val="FontStyle69"/>
          <w:rFonts w:ascii="Times New Roman" w:hAnsi="Times New Roman" w:cs="Times New Roman"/>
          <w:sz w:val="28"/>
          <w:szCs w:val="28"/>
        </w:rPr>
      </w:pPr>
      <w:r w:rsidRPr="00AC0294">
        <w:rPr>
          <w:rStyle w:val="FontStyle69"/>
          <w:rFonts w:ascii="Times New Roman" w:hAnsi="Times New Roman" w:cs="Times New Roman"/>
          <w:sz w:val="28"/>
          <w:szCs w:val="28"/>
        </w:rPr>
        <w:lastRenderedPageBreak/>
        <w:t>Выполнять отбор корней уравнений или решений нера</w:t>
      </w:r>
      <w:r w:rsidRPr="00AC0294">
        <w:rPr>
          <w:rStyle w:val="FontStyle69"/>
          <w:rFonts w:ascii="Times New Roman" w:hAnsi="Times New Roman" w:cs="Times New Roman"/>
          <w:sz w:val="28"/>
          <w:szCs w:val="28"/>
        </w:rPr>
        <w:softHyphen/>
        <w:t>венств в соответствии с дополнительными условиями и ограничениями.</w:t>
      </w:r>
    </w:p>
    <w:p w:rsidR="00AC0294" w:rsidRPr="006F1E13" w:rsidRDefault="00AC0294" w:rsidP="00AC0294">
      <w:pPr>
        <w:pStyle w:val="Style18"/>
        <w:widowControl/>
        <w:numPr>
          <w:ilvl w:val="0"/>
          <w:numId w:val="34"/>
        </w:numPr>
        <w:spacing w:line="240" w:lineRule="auto"/>
        <w:rPr>
          <w:rStyle w:val="FontStyle69"/>
          <w:rFonts w:ascii="Times New Roman" w:hAnsi="Times New Roman" w:cs="Times New Roman"/>
          <w:sz w:val="28"/>
          <w:szCs w:val="28"/>
        </w:rPr>
      </w:pPr>
      <w:r w:rsidRPr="006F1E13">
        <w:rPr>
          <w:rStyle w:val="FontStyle69"/>
          <w:rFonts w:ascii="Times New Roman" w:hAnsi="Times New Roman" w:cs="Times New Roman"/>
          <w:sz w:val="28"/>
          <w:szCs w:val="28"/>
        </w:rPr>
        <w:t>Составлять и решать уравнения, системы уравнений и неравенства при решении задач из других учебных пред</w:t>
      </w:r>
      <w:r w:rsidRPr="006F1E13">
        <w:rPr>
          <w:rStyle w:val="FontStyle69"/>
          <w:rFonts w:ascii="Times New Roman" w:hAnsi="Times New Roman" w:cs="Times New Roman"/>
          <w:sz w:val="28"/>
          <w:szCs w:val="28"/>
        </w:rPr>
        <w:softHyphen/>
        <w:t>метов.</w:t>
      </w:r>
    </w:p>
    <w:p w:rsidR="00AC0294" w:rsidRPr="006F1E13" w:rsidRDefault="00AC0294" w:rsidP="00AC0294">
      <w:pPr>
        <w:pStyle w:val="Style18"/>
        <w:widowControl/>
        <w:numPr>
          <w:ilvl w:val="0"/>
          <w:numId w:val="34"/>
        </w:numPr>
        <w:spacing w:line="240" w:lineRule="auto"/>
        <w:rPr>
          <w:rStyle w:val="FontStyle69"/>
          <w:rFonts w:ascii="Times New Roman" w:hAnsi="Times New Roman" w:cs="Times New Roman"/>
          <w:sz w:val="28"/>
          <w:szCs w:val="28"/>
        </w:rPr>
      </w:pPr>
      <w:r w:rsidRPr="006F1E13">
        <w:rPr>
          <w:rStyle w:val="FontStyle69"/>
          <w:rFonts w:ascii="Times New Roman" w:hAnsi="Times New Roman" w:cs="Times New Roman"/>
          <w:sz w:val="28"/>
          <w:szCs w:val="28"/>
        </w:rPr>
        <w:t xml:space="preserve">Использовать уравнения и неравенства для построения и исследования простейших математических моделей реальных ситуаций или прикладных задач. </w:t>
      </w:r>
    </w:p>
    <w:p w:rsidR="00AC0294" w:rsidRPr="006F1E13" w:rsidRDefault="00AC0294" w:rsidP="00AC0294">
      <w:pPr>
        <w:pStyle w:val="Style18"/>
        <w:widowControl/>
        <w:numPr>
          <w:ilvl w:val="0"/>
          <w:numId w:val="34"/>
        </w:numPr>
        <w:spacing w:line="240" w:lineRule="auto"/>
        <w:rPr>
          <w:rStyle w:val="FontStyle69"/>
          <w:rFonts w:ascii="Times New Roman" w:hAnsi="Times New Roman" w:cs="Times New Roman"/>
          <w:sz w:val="28"/>
          <w:szCs w:val="28"/>
        </w:rPr>
      </w:pPr>
      <w:r w:rsidRPr="006F1E13">
        <w:rPr>
          <w:rStyle w:val="FontStyle69"/>
          <w:rFonts w:ascii="Times New Roman" w:hAnsi="Times New Roman" w:cs="Times New Roman"/>
          <w:sz w:val="28"/>
          <w:szCs w:val="28"/>
        </w:rPr>
        <w:t>Уметь интерпретировать полученный при решении уравнения, неравенства или системы результат, оцени</w:t>
      </w:r>
      <w:r w:rsidRPr="006F1E13">
        <w:rPr>
          <w:rStyle w:val="FontStyle69"/>
          <w:rFonts w:ascii="Times New Roman" w:hAnsi="Times New Roman" w:cs="Times New Roman"/>
          <w:sz w:val="28"/>
          <w:szCs w:val="28"/>
        </w:rPr>
        <w:softHyphen/>
        <w:t>вать его правдоподобие в контексте заданной реальной ситуации или прикладной задачи.</w:t>
      </w:r>
    </w:p>
    <w:p w:rsidR="00AC0294" w:rsidRPr="006F1E13" w:rsidRDefault="00AC0294" w:rsidP="00AC0294">
      <w:pPr>
        <w:pStyle w:val="Style23"/>
        <w:widowControl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C0294" w:rsidRPr="00AC0294" w:rsidRDefault="00AC0294" w:rsidP="00AC0294">
      <w:pPr>
        <w:pStyle w:val="Style23"/>
        <w:widowControl/>
        <w:spacing w:before="58" w:line="240" w:lineRule="auto"/>
        <w:ind w:firstLine="0"/>
        <w:rPr>
          <w:rStyle w:val="FontStyle64"/>
          <w:rFonts w:ascii="Times New Roman" w:hAnsi="Times New Roman" w:cs="Times New Roman"/>
          <w:b/>
          <w:sz w:val="28"/>
          <w:szCs w:val="28"/>
        </w:rPr>
      </w:pPr>
      <w:r w:rsidRPr="00AC0294">
        <w:rPr>
          <w:rStyle w:val="FontStyle64"/>
          <w:rFonts w:ascii="Times New Roman" w:hAnsi="Times New Roman" w:cs="Times New Roman"/>
          <w:b/>
          <w:sz w:val="28"/>
          <w:szCs w:val="28"/>
        </w:rPr>
        <w:t>Тождественные преобразования</w:t>
      </w:r>
    </w:p>
    <w:p w:rsidR="00AC0294" w:rsidRPr="00AC0294" w:rsidRDefault="00AC0294" w:rsidP="00AC0294">
      <w:pPr>
        <w:pStyle w:val="Style18"/>
        <w:widowControl/>
        <w:numPr>
          <w:ilvl w:val="0"/>
          <w:numId w:val="35"/>
        </w:numPr>
        <w:spacing w:before="168" w:line="240" w:lineRule="auto"/>
        <w:rPr>
          <w:rStyle w:val="FontStyle69"/>
          <w:rFonts w:ascii="Times New Roman" w:hAnsi="Times New Roman" w:cs="Times New Roman"/>
          <w:sz w:val="28"/>
          <w:szCs w:val="28"/>
        </w:rPr>
      </w:pPr>
      <w:r w:rsidRPr="00AC0294">
        <w:rPr>
          <w:rStyle w:val="FontStyle69"/>
          <w:rFonts w:ascii="Times New Roman" w:hAnsi="Times New Roman" w:cs="Times New Roman"/>
          <w:sz w:val="28"/>
          <w:szCs w:val="28"/>
        </w:rPr>
        <w:t>Выполнять тождественные преобразования рациональ</w:t>
      </w:r>
      <w:r w:rsidRPr="00AC0294">
        <w:rPr>
          <w:rStyle w:val="FontStyle69"/>
          <w:rFonts w:ascii="Times New Roman" w:hAnsi="Times New Roman" w:cs="Times New Roman"/>
          <w:sz w:val="28"/>
          <w:szCs w:val="28"/>
        </w:rPr>
        <w:softHyphen/>
        <w:t>ных и иррациональных выражений.</w:t>
      </w:r>
    </w:p>
    <w:p w:rsidR="00AC0294" w:rsidRDefault="00AC0294" w:rsidP="00AC0294">
      <w:pPr>
        <w:pStyle w:val="Style18"/>
        <w:widowControl/>
        <w:numPr>
          <w:ilvl w:val="0"/>
          <w:numId w:val="35"/>
        </w:numPr>
        <w:spacing w:line="240" w:lineRule="auto"/>
        <w:rPr>
          <w:rStyle w:val="FontStyle69"/>
          <w:rFonts w:ascii="Times New Roman" w:hAnsi="Times New Roman" w:cs="Times New Roman"/>
          <w:sz w:val="28"/>
          <w:szCs w:val="28"/>
        </w:rPr>
      </w:pPr>
      <w:r w:rsidRPr="00AC0294">
        <w:rPr>
          <w:rStyle w:val="FontStyle69"/>
          <w:rFonts w:ascii="Times New Roman" w:hAnsi="Times New Roman" w:cs="Times New Roman"/>
          <w:sz w:val="28"/>
          <w:szCs w:val="28"/>
        </w:rPr>
        <w:t>Выполнять преобразования логарифмических выраже</w:t>
      </w:r>
      <w:r w:rsidRPr="00AC0294">
        <w:rPr>
          <w:rStyle w:val="FontStyle69"/>
          <w:rFonts w:ascii="Times New Roman" w:hAnsi="Times New Roman" w:cs="Times New Roman"/>
          <w:sz w:val="28"/>
          <w:szCs w:val="28"/>
        </w:rPr>
        <w:softHyphen/>
        <w:t>ний, используя определение логарифма, основное лога</w:t>
      </w:r>
      <w:r w:rsidRPr="00AC0294">
        <w:rPr>
          <w:rStyle w:val="FontStyle69"/>
          <w:rFonts w:ascii="Times New Roman" w:hAnsi="Times New Roman" w:cs="Times New Roman"/>
          <w:sz w:val="28"/>
          <w:szCs w:val="28"/>
        </w:rPr>
        <w:softHyphen/>
        <w:t xml:space="preserve">рифмическое тождество, свойства логарифмов. </w:t>
      </w:r>
    </w:p>
    <w:p w:rsidR="00AC0294" w:rsidRPr="00AC0294" w:rsidRDefault="00AC0294" w:rsidP="00AC0294">
      <w:pPr>
        <w:pStyle w:val="Style18"/>
        <w:widowControl/>
        <w:numPr>
          <w:ilvl w:val="0"/>
          <w:numId w:val="35"/>
        </w:numPr>
        <w:spacing w:line="240" w:lineRule="auto"/>
        <w:rPr>
          <w:rStyle w:val="FontStyle69"/>
          <w:rFonts w:ascii="Times New Roman" w:hAnsi="Times New Roman" w:cs="Times New Roman"/>
          <w:sz w:val="28"/>
          <w:szCs w:val="28"/>
        </w:rPr>
      </w:pPr>
      <w:r w:rsidRPr="00AC0294">
        <w:rPr>
          <w:rStyle w:val="FontStyle69"/>
          <w:rFonts w:ascii="Times New Roman" w:hAnsi="Times New Roman" w:cs="Times New Roman"/>
          <w:sz w:val="28"/>
          <w:szCs w:val="28"/>
        </w:rPr>
        <w:t>Выполнять тождественные преобразования тригономе</w:t>
      </w:r>
      <w:r w:rsidRPr="00AC0294">
        <w:rPr>
          <w:rStyle w:val="FontStyle69"/>
          <w:rFonts w:ascii="Times New Roman" w:hAnsi="Times New Roman" w:cs="Times New Roman"/>
          <w:sz w:val="28"/>
          <w:szCs w:val="28"/>
        </w:rPr>
        <w:softHyphen/>
        <w:t>трических выражений с использованием тригонометри</w:t>
      </w:r>
      <w:r w:rsidRPr="00AC0294">
        <w:rPr>
          <w:rStyle w:val="FontStyle69"/>
          <w:rFonts w:ascii="Times New Roman" w:hAnsi="Times New Roman" w:cs="Times New Roman"/>
          <w:sz w:val="28"/>
          <w:szCs w:val="28"/>
        </w:rPr>
        <w:softHyphen/>
        <w:t>ческих формул.</w:t>
      </w:r>
    </w:p>
    <w:p w:rsidR="00AC0294" w:rsidRPr="00AC0294" w:rsidRDefault="00AC0294" w:rsidP="00AC0294">
      <w:pPr>
        <w:pStyle w:val="Style18"/>
        <w:widowControl/>
        <w:numPr>
          <w:ilvl w:val="0"/>
          <w:numId w:val="36"/>
        </w:numPr>
        <w:spacing w:line="240" w:lineRule="auto"/>
        <w:rPr>
          <w:rStyle w:val="FontStyle69"/>
          <w:rFonts w:ascii="Times New Roman" w:hAnsi="Times New Roman" w:cs="Times New Roman"/>
          <w:sz w:val="28"/>
          <w:szCs w:val="28"/>
        </w:rPr>
      </w:pPr>
      <w:r w:rsidRPr="006F1E13">
        <w:rPr>
          <w:rStyle w:val="FontStyle69"/>
          <w:rFonts w:ascii="Times New Roman" w:hAnsi="Times New Roman" w:cs="Times New Roman"/>
          <w:sz w:val="28"/>
          <w:szCs w:val="28"/>
        </w:rPr>
        <w:t>Применять тождественные преобразования при реше</w:t>
      </w:r>
      <w:r w:rsidRPr="006F1E13">
        <w:rPr>
          <w:rStyle w:val="FontStyle69"/>
          <w:rFonts w:ascii="Times New Roman" w:hAnsi="Times New Roman" w:cs="Times New Roman"/>
          <w:sz w:val="28"/>
          <w:szCs w:val="28"/>
        </w:rPr>
        <w:softHyphen/>
        <w:t>нии задач на других предметах</w:t>
      </w:r>
      <w:r w:rsidRPr="00AC0294">
        <w:rPr>
          <w:rStyle w:val="FontStyle69"/>
          <w:rFonts w:ascii="Times New Roman" w:hAnsi="Times New Roman" w:cs="Times New Roman"/>
          <w:sz w:val="28"/>
          <w:szCs w:val="28"/>
        </w:rPr>
        <w:t>.</w:t>
      </w:r>
    </w:p>
    <w:p w:rsidR="00AC0294" w:rsidRDefault="00AC0294" w:rsidP="00AC0294">
      <w:pPr>
        <w:pStyle w:val="Style23"/>
        <w:widowControl/>
        <w:spacing w:before="53" w:line="240" w:lineRule="auto"/>
        <w:ind w:right="1037" w:firstLine="0"/>
        <w:rPr>
          <w:rStyle w:val="FontStyle64"/>
          <w:rFonts w:ascii="Times New Roman" w:hAnsi="Times New Roman" w:cs="Times New Roman"/>
          <w:b/>
          <w:sz w:val="28"/>
          <w:szCs w:val="28"/>
        </w:rPr>
      </w:pPr>
    </w:p>
    <w:p w:rsidR="00AC0294" w:rsidRPr="00AC0294" w:rsidRDefault="00AC0294" w:rsidP="00AC0294">
      <w:pPr>
        <w:pStyle w:val="Style23"/>
        <w:widowControl/>
        <w:spacing w:before="53" w:line="240" w:lineRule="auto"/>
        <w:ind w:right="1037" w:firstLine="0"/>
        <w:rPr>
          <w:rStyle w:val="FontStyle64"/>
          <w:rFonts w:ascii="Times New Roman" w:hAnsi="Times New Roman" w:cs="Times New Roman"/>
          <w:b/>
          <w:sz w:val="28"/>
          <w:szCs w:val="28"/>
        </w:rPr>
      </w:pPr>
      <w:r w:rsidRPr="00AC0294">
        <w:rPr>
          <w:rStyle w:val="FontStyle64"/>
          <w:rFonts w:ascii="Times New Roman" w:hAnsi="Times New Roman" w:cs="Times New Roman"/>
          <w:b/>
          <w:sz w:val="28"/>
          <w:szCs w:val="28"/>
        </w:rPr>
        <w:t>Статистика и теория вероятностей, логика и комбинаторика</w:t>
      </w:r>
    </w:p>
    <w:p w:rsidR="00AC0294" w:rsidRPr="00AC0294" w:rsidRDefault="00AC0294" w:rsidP="005363E4">
      <w:pPr>
        <w:pStyle w:val="Style17"/>
        <w:widowControl/>
        <w:numPr>
          <w:ilvl w:val="0"/>
          <w:numId w:val="36"/>
        </w:numPr>
        <w:spacing w:before="154"/>
        <w:jc w:val="both"/>
        <w:rPr>
          <w:rStyle w:val="FontStyle69"/>
          <w:rFonts w:ascii="Times New Roman" w:hAnsi="Times New Roman" w:cs="Times New Roman"/>
          <w:sz w:val="28"/>
          <w:szCs w:val="28"/>
        </w:rPr>
      </w:pPr>
      <w:r w:rsidRPr="006D7059">
        <w:rPr>
          <w:rStyle w:val="FontStyle69"/>
          <w:rFonts w:ascii="Times New Roman" w:hAnsi="Times New Roman" w:cs="Times New Roman"/>
          <w:color w:val="000000" w:themeColor="text1"/>
          <w:sz w:val="28"/>
          <w:szCs w:val="28"/>
        </w:rPr>
        <w:t>Иметь представление о важных частных видах распреде</w:t>
      </w:r>
      <w:r w:rsidRPr="006D7059">
        <w:rPr>
          <w:rStyle w:val="FontStyle69"/>
          <w:rFonts w:ascii="Times New Roman" w:hAnsi="Times New Roman" w:cs="Times New Roman"/>
          <w:color w:val="000000" w:themeColor="text1"/>
          <w:sz w:val="28"/>
          <w:szCs w:val="28"/>
        </w:rPr>
        <w:softHyphen/>
        <w:t>лений и применять их в решении задач.</w:t>
      </w:r>
      <w:r w:rsidRPr="00AC0294">
        <w:rPr>
          <w:rStyle w:val="FontStyle69"/>
          <w:rFonts w:ascii="Times New Roman" w:hAnsi="Times New Roman" w:cs="Times New Roman"/>
          <w:sz w:val="28"/>
          <w:szCs w:val="28"/>
        </w:rPr>
        <w:t xml:space="preserve"> Вычислять или оценивать вероятности событий в реаль</w:t>
      </w:r>
      <w:r w:rsidRPr="00AC0294">
        <w:rPr>
          <w:rStyle w:val="FontStyle69"/>
          <w:rFonts w:ascii="Times New Roman" w:hAnsi="Times New Roman" w:cs="Times New Roman"/>
          <w:sz w:val="28"/>
          <w:szCs w:val="28"/>
        </w:rPr>
        <w:softHyphen/>
        <w:t>ной жизни.</w:t>
      </w:r>
    </w:p>
    <w:p w:rsidR="00AC0294" w:rsidRPr="00AC0294" w:rsidRDefault="00AC0294" w:rsidP="005363E4">
      <w:pPr>
        <w:pStyle w:val="Style18"/>
        <w:widowControl/>
        <w:numPr>
          <w:ilvl w:val="0"/>
          <w:numId w:val="36"/>
        </w:numPr>
        <w:spacing w:line="240" w:lineRule="auto"/>
        <w:rPr>
          <w:rStyle w:val="FontStyle69"/>
          <w:rFonts w:ascii="Times New Roman" w:hAnsi="Times New Roman" w:cs="Times New Roman"/>
          <w:sz w:val="28"/>
          <w:szCs w:val="28"/>
        </w:rPr>
      </w:pPr>
      <w:r w:rsidRPr="00AC0294">
        <w:rPr>
          <w:rStyle w:val="FontStyle69"/>
          <w:rFonts w:ascii="Times New Roman" w:hAnsi="Times New Roman" w:cs="Times New Roman"/>
          <w:sz w:val="28"/>
          <w:szCs w:val="28"/>
        </w:rPr>
        <w:t>Выбирать подходящие методы представления и обработ</w:t>
      </w:r>
      <w:r w:rsidRPr="00AC0294">
        <w:rPr>
          <w:rStyle w:val="FontStyle69"/>
          <w:rFonts w:ascii="Times New Roman" w:hAnsi="Times New Roman" w:cs="Times New Roman"/>
          <w:sz w:val="28"/>
          <w:szCs w:val="28"/>
        </w:rPr>
        <w:softHyphen/>
        <w:t>ки данных.</w:t>
      </w:r>
    </w:p>
    <w:p w:rsidR="00AC0294" w:rsidRPr="005363E4" w:rsidRDefault="00AC0294" w:rsidP="005363E4">
      <w:pPr>
        <w:pStyle w:val="Style39"/>
        <w:widowControl/>
        <w:numPr>
          <w:ilvl w:val="0"/>
          <w:numId w:val="36"/>
        </w:numPr>
        <w:spacing w:line="240" w:lineRule="auto"/>
        <w:rPr>
          <w:rStyle w:val="FontStyle69"/>
          <w:rFonts w:ascii="Times New Roman" w:hAnsi="Times New Roman" w:cs="Times New Roman"/>
          <w:i/>
          <w:sz w:val="28"/>
          <w:szCs w:val="28"/>
        </w:rPr>
      </w:pPr>
      <w:r w:rsidRPr="006F1E13">
        <w:rPr>
          <w:rStyle w:val="FontStyle69"/>
          <w:rFonts w:ascii="Times New Roman" w:hAnsi="Times New Roman" w:cs="Times New Roman"/>
          <w:sz w:val="28"/>
          <w:szCs w:val="28"/>
        </w:rPr>
        <w:t>Уметь решать несложные задачи на применение закона больших чисел в социологии, страховании, здравоохра</w:t>
      </w:r>
      <w:r w:rsidRPr="006F1E13">
        <w:rPr>
          <w:rStyle w:val="FontStyle69"/>
          <w:rFonts w:ascii="Times New Roman" w:hAnsi="Times New Roman" w:cs="Times New Roman"/>
          <w:sz w:val="28"/>
          <w:szCs w:val="28"/>
        </w:rPr>
        <w:softHyphen/>
        <w:t>нении, обеспечении безопасности населения в чрезвы</w:t>
      </w:r>
      <w:r w:rsidRPr="006F1E13">
        <w:rPr>
          <w:rStyle w:val="FontStyle69"/>
          <w:rFonts w:ascii="Times New Roman" w:hAnsi="Times New Roman" w:cs="Times New Roman"/>
          <w:sz w:val="28"/>
          <w:szCs w:val="28"/>
        </w:rPr>
        <w:softHyphen/>
        <w:t>чайных ситуациях</w:t>
      </w:r>
      <w:r w:rsidRPr="005363E4">
        <w:rPr>
          <w:rStyle w:val="FontStyle69"/>
          <w:rFonts w:ascii="Times New Roman" w:hAnsi="Times New Roman" w:cs="Times New Roman"/>
          <w:i/>
          <w:sz w:val="28"/>
          <w:szCs w:val="28"/>
        </w:rPr>
        <w:t>.</w:t>
      </w:r>
    </w:p>
    <w:p w:rsidR="00AC0294" w:rsidRPr="00AC0294" w:rsidRDefault="00AC0294" w:rsidP="00AC0294">
      <w:pPr>
        <w:pStyle w:val="Style23"/>
        <w:widowControl/>
        <w:spacing w:line="240" w:lineRule="auto"/>
        <w:ind w:left="331"/>
        <w:rPr>
          <w:rFonts w:ascii="Times New Roman" w:hAnsi="Times New Roman" w:cs="Times New Roman"/>
          <w:sz w:val="28"/>
          <w:szCs w:val="28"/>
        </w:rPr>
      </w:pPr>
    </w:p>
    <w:p w:rsidR="00AC0294" w:rsidRPr="00AC0294" w:rsidRDefault="00AC0294" w:rsidP="00AC0294">
      <w:pPr>
        <w:pStyle w:val="Style23"/>
        <w:widowControl/>
        <w:spacing w:before="67" w:line="240" w:lineRule="auto"/>
        <w:ind w:firstLine="0"/>
        <w:rPr>
          <w:rStyle w:val="FontStyle64"/>
          <w:rFonts w:ascii="Times New Roman" w:hAnsi="Times New Roman" w:cs="Times New Roman"/>
          <w:b/>
          <w:sz w:val="28"/>
          <w:szCs w:val="28"/>
        </w:rPr>
      </w:pPr>
      <w:r w:rsidRPr="00AC0294">
        <w:rPr>
          <w:rStyle w:val="FontStyle64"/>
          <w:rFonts w:ascii="Times New Roman" w:hAnsi="Times New Roman" w:cs="Times New Roman"/>
          <w:b/>
          <w:sz w:val="28"/>
          <w:szCs w:val="28"/>
        </w:rPr>
        <w:t>Текстовые задачи</w:t>
      </w:r>
    </w:p>
    <w:p w:rsidR="00AC0294" w:rsidRPr="00AC0294" w:rsidRDefault="00AC0294" w:rsidP="00AC0294">
      <w:pPr>
        <w:pStyle w:val="Style18"/>
        <w:widowControl/>
        <w:numPr>
          <w:ilvl w:val="0"/>
          <w:numId w:val="37"/>
        </w:numPr>
        <w:spacing w:before="158" w:line="240" w:lineRule="auto"/>
        <w:rPr>
          <w:rStyle w:val="FontStyle69"/>
          <w:rFonts w:ascii="Times New Roman" w:hAnsi="Times New Roman" w:cs="Times New Roman"/>
          <w:sz w:val="28"/>
          <w:szCs w:val="28"/>
        </w:rPr>
      </w:pPr>
      <w:r w:rsidRPr="00AC0294">
        <w:rPr>
          <w:rStyle w:val="FontStyle69"/>
          <w:rFonts w:ascii="Times New Roman" w:hAnsi="Times New Roman" w:cs="Times New Roman"/>
          <w:sz w:val="28"/>
          <w:szCs w:val="28"/>
        </w:rPr>
        <w:lastRenderedPageBreak/>
        <w:t>Решать задачи разных типов, в том числе задачи повы</w:t>
      </w:r>
      <w:r w:rsidRPr="00AC0294">
        <w:rPr>
          <w:rStyle w:val="FontStyle69"/>
          <w:rFonts w:ascii="Times New Roman" w:hAnsi="Times New Roman" w:cs="Times New Roman"/>
          <w:sz w:val="28"/>
          <w:szCs w:val="28"/>
        </w:rPr>
        <w:softHyphen/>
        <w:t>шенной трудности.</w:t>
      </w:r>
    </w:p>
    <w:p w:rsidR="00AC0294" w:rsidRPr="00AC0294" w:rsidRDefault="00AC0294" w:rsidP="00AC0294">
      <w:pPr>
        <w:pStyle w:val="Style18"/>
        <w:widowControl/>
        <w:numPr>
          <w:ilvl w:val="0"/>
          <w:numId w:val="37"/>
        </w:numPr>
        <w:spacing w:line="240" w:lineRule="auto"/>
        <w:rPr>
          <w:rStyle w:val="FontStyle69"/>
          <w:rFonts w:ascii="Times New Roman" w:hAnsi="Times New Roman" w:cs="Times New Roman"/>
          <w:sz w:val="28"/>
          <w:szCs w:val="28"/>
        </w:rPr>
      </w:pPr>
      <w:r w:rsidRPr="00AC0294">
        <w:rPr>
          <w:rStyle w:val="FontStyle69"/>
          <w:rFonts w:ascii="Times New Roman" w:hAnsi="Times New Roman" w:cs="Times New Roman"/>
          <w:sz w:val="28"/>
          <w:szCs w:val="28"/>
        </w:rPr>
        <w:t>Описывать реальные процессы и ситуации с помощью математических моделей, применяя три этапа матема</w:t>
      </w:r>
      <w:r w:rsidRPr="00AC0294">
        <w:rPr>
          <w:rStyle w:val="FontStyle69"/>
          <w:rFonts w:ascii="Times New Roman" w:hAnsi="Times New Roman" w:cs="Times New Roman"/>
          <w:sz w:val="28"/>
          <w:szCs w:val="28"/>
        </w:rPr>
        <w:softHyphen/>
        <w:t>тического моделирования.</w:t>
      </w:r>
    </w:p>
    <w:p w:rsidR="00AC0294" w:rsidRPr="00AC0294" w:rsidRDefault="00AC0294" w:rsidP="00AC0294">
      <w:pPr>
        <w:pStyle w:val="Style17"/>
        <w:widowControl/>
        <w:numPr>
          <w:ilvl w:val="0"/>
          <w:numId w:val="37"/>
        </w:numPr>
        <w:rPr>
          <w:rStyle w:val="FontStyle69"/>
          <w:rFonts w:ascii="Times New Roman" w:hAnsi="Times New Roman" w:cs="Times New Roman"/>
          <w:sz w:val="28"/>
          <w:szCs w:val="28"/>
        </w:rPr>
      </w:pPr>
      <w:r w:rsidRPr="00AC0294">
        <w:rPr>
          <w:rStyle w:val="FontStyle69"/>
          <w:rFonts w:ascii="Times New Roman" w:hAnsi="Times New Roman" w:cs="Times New Roman"/>
          <w:sz w:val="28"/>
          <w:szCs w:val="28"/>
        </w:rPr>
        <w:t>Решать задачи, требующие перебора вариантов, провер</w:t>
      </w:r>
      <w:r w:rsidRPr="00AC0294">
        <w:rPr>
          <w:rStyle w:val="FontStyle69"/>
          <w:rFonts w:ascii="Times New Roman" w:hAnsi="Times New Roman" w:cs="Times New Roman"/>
          <w:sz w:val="28"/>
          <w:szCs w:val="28"/>
        </w:rPr>
        <w:softHyphen/>
        <w:t>ки условий, выбора оптимального результата. Анализировать и интерпретировать результаты в кон</w:t>
      </w:r>
      <w:r w:rsidRPr="00AC0294">
        <w:rPr>
          <w:rStyle w:val="FontStyle69"/>
          <w:rFonts w:ascii="Times New Roman" w:hAnsi="Times New Roman" w:cs="Times New Roman"/>
          <w:sz w:val="28"/>
          <w:szCs w:val="28"/>
        </w:rPr>
        <w:softHyphen/>
        <w:t>тексте условия задачи, выбирать решения, не противо</w:t>
      </w:r>
      <w:r w:rsidRPr="00AC0294">
        <w:rPr>
          <w:rStyle w:val="FontStyle69"/>
          <w:rFonts w:ascii="Times New Roman" w:hAnsi="Times New Roman" w:cs="Times New Roman"/>
          <w:sz w:val="28"/>
          <w:szCs w:val="28"/>
        </w:rPr>
        <w:softHyphen/>
        <w:t>речащие контексту.</w:t>
      </w:r>
    </w:p>
    <w:p w:rsidR="00AC0294" w:rsidRPr="00AC0294" w:rsidRDefault="00AC0294" w:rsidP="00AC0294">
      <w:pPr>
        <w:pStyle w:val="Style18"/>
        <w:widowControl/>
        <w:numPr>
          <w:ilvl w:val="0"/>
          <w:numId w:val="37"/>
        </w:numPr>
        <w:spacing w:line="240" w:lineRule="auto"/>
        <w:rPr>
          <w:rStyle w:val="FontStyle69"/>
          <w:rFonts w:ascii="Times New Roman" w:hAnsi="Times New Roman" w:cs="Times New Roman"/>
          <w:sz w:val="28"/>
          <w:szCs w:val="28"/>
        </w:rPr>
      </w:pPr>
      <w:r w:rsidRPr="00AC0294">
        <w:rPr>
          <w:rStyle w:val="FontStyle69"/>
          <w:rFonts w:ascii="Times New Roman" w:hAnsi="Times New Roman" w:cs="Times New Roman"/>
          <w:sz w:val="28"/>
          <w:szCs w:val="28"/>
        </w:rPr>
        <w:t>Переводить при решении задачи информацию из одной формы в другую, используя при необходимости схемы, таблицы, графики, диаграммы.</w:t>
      </w:r>
    </w:p>
    <w:p w:rsidR="00AC0294" w:rsidRPr="006F1E13" w:rsidRDefault="00AC0294" w:rsidP="00AC0294">
      <w:pPr>
        <w:pStyle w:val="Style18"/>
        <w:widowControl/>
        <w:numPr>
          <w:ilvl w:val="0"/>
          <w:numId w:val="37"/>
        </w:numPr>
        <w:spacing w:line="240" w:lineRule="auto"/>
        <w:rPr>
          <w:rStyle w:val="FontStyle69"/>
          <w:rFonts w:ascii="Times New Roman" w:hAnsi="Times New Roman" w:cs="Times New Roman"/>
          <w:sz w:val="28"/>
          <w:szCs w:val="28"/>
        </w:rPr>
      </w:pPr>
      <w:r w:rsidRPr="006F1E13">
        <w:rPr>
          <w:rStyle w:val="FontStyle69"/>
          <w:rFonts w:ascii="Times New Roman" w:hAnsi="Times New Roman" w:cs="Times New Roman"/>
          <w:sz w:val="28"/>
          <w:szCs w:val="28"/>
        </w:rPr>
        <w:t>Решать практические задачи и задачи из других предме</w:t>
      </w:r>
      <w:r w:rsidRPr="006F1E13">
        <w:rPr>
          <w:rStyle w:val="FontStyle69"/>
          <w:rFonts w:ascii="Times New Roman" w:hAnsi="Times New Roman" w:cs="Times New Roman"/>
          <w:sz w:val="28"/>
          <w:szCs w:val="28"/>
        </w:rPr>
        <w:softHyphen/>
        <w:t>тов.</w:t>
      </w:r>
    </w:p>
    <w:p w:rsidR="0049751F" w:rsidRPr="006F1E13" w:rsidRDefault="0049751F" w:rsidP="0049751F">
      <w:pPr>
        <w:pStyle w:val="Style3"/>
        <w:widowControl/>
        <w:spacing w:line="240" w:lineRule="auto"/>
        <w:rPr>
          <w:b/>
          <w:sz w:val="28"/>
        </w:rPr>
      </w:pPr>
    </w:p>
    <w:p w:rsidR="0049751F" w:rsidRDefault="0049751F" w:rsidP="0049751F">
      <w:pPr>
        <w:pStyle w:val="Style3"/>
        <w:widowControl/>
        <w:spacing w:line="240" w:lineRule="auto"/>
        <w:rPr>
          <w:b/>
          <w:sz w:val="28"/>
        </w:rPr>
      </w:pPr>
    </w:p>
    <w:p w:rsidR="0049751F" w:rsidRPr="0049751F" w:rsidRDefault="0049751F" w:rsidP="0049751F">
      <w:pPr>
        <w:pStyle w:val="Style3"/>
        <w:widowControl/>
        <w:spacing w:line="240" w:lineRule="auto"/>
        <w:rPr>
          <w:b/>
          <w:sz w:val="28"/>
        </w:rPr>
      </w:pPr>
      <w:r w:rsidRPr="00D95058">
        <w:rPr>
          <w:b/>
          <w:sz w:val="28"/>
        </w:rPr>
        <w:t xml:space="preserve">Планируемые личностные, </w:t>
      </w:r>
      <w:proofErr w:type="spellStart"/>
      <w:r w:rsidRPr="00D95058">
        <w:rPr>
          <w:b/>
          <w:sz w:val="28"/>
        </w:rPr>
        <w:t>метапредметные</w:t>
      </w:r>
      <w:proofErr w:type="spellEnd"/>
      <w:r w:rsidRPr="00D95058">
        <w:rPr>
          <w:b/>
          <w:sz w:val="28"/>
        </w:rPr>
        <w:t xml:space="preserve"> и предметные результаты освоения учебного предмета</w:t>
      </w:r>
      <w:r>
        <w:rPr>
          <w:b/>
          <w:sz w:val="28"/>
        </w:rPr>
        <w:t xml:space="preserve"> математика: геометрия</w:t>
      </w:r>
    </w:p>
    <w:p w:rsidR="00DC0648" w:rsidRPr="00DC0648" w:rsidRDefault="00DC0648" w:rsidP="00DC0648">
      <w:pPr>
        <w:spacing w:before="100" w:beforeAutospacing="1" w:after="100" w:afterAutospacing="1"/>
        <w:rPr>
          <w:sz w:val="28"/>
          <w:szCs w:val="28"/>
        </w:rPr>
      </w:pPr>
      <w:r w:rsidRPr="005D32DA">
        <w:rPr>
          <w:i/>
          <w:sz w:val="28"/>
          <w:szCs w:val="28"/>
        </w:rPr>
        <w:t>Изучение геометрии</w:t>
      </w:r>
      <w:r w:rsidRPr="00DC0648">
        <w:rPr>
          <w:sz w:val="28"/>
          <w:szCs w:val="28"/>
        </w:rPr>
        <w:t xml:space="preserve"> в старшей школе даёт возможность до</w:t>
      </w:r>
      <w:r w:rsidRPr="00DC0648">
        <w:rPr>
          <w:sz w:val="28"/>
          <w:szCs w:val="28"/>
        </w:rPr>
        <w:softHyphen/>
        <w:t xml:space="preserve">стижения </w:t>
      </w:r>
      <w:proofErr w:type="gramStart"/>
      <w:r w:rsidRPr="00DC0648">
        <w:rPr>
          <w:sz w:val="28"/>
          <w:szCs w:val="28"/>
        </w:rPr>
        <w:t>обучающимися</w:t>
      </w:r>
      <w:proofErr w:type="gramEnd"/>
      <w:r w:rsidRPr="00DC0648">
        <w:rPr>
          <w:sz w:val="28"/>
          <w:szCs w:val="28"/>
        </w:rPr>
        <w:t xml:space="preserve"> следующих результатов:</w:t>
      </w:r>
    </w:p>
    <w:p w:rsidR="00DC0648" w:rsidRPr="00DC0648" w:rsidRDefault="00DC0648" w:rsidP="00DC0648">
      <w:pPr>
        <w:spacing w:before="100" w:beforeAutospacing="1" w:after="100" w:afterAutospacing="1"/>
        <w:rPr>
          <w:sz w:val="28"/>
          <w:szCs w:val="28"/>
        </w:rPr>
      </w:pPr>
      <w:r>
        <w:rPr>
          <w:bCs/>
          <w:i/>
          <w:iCs/>
          <w:sz w:val="28"/>
          <w:szCs w:val="28"/>
        </w:rPr>
        <w:t>Л</w:t>
      </w:r>
      <w:r w:rsidRPr="00DC0648">
        <w:rPr>
          <w:bCs/>
          <w:i/>
          <w:iCs/>
          <w:sz w:val="28"/>
          <w:szCs w:val="28"/>
        </w:rPr>
        <w:t>ичностные:</w:t>
      </w:r>
    </w:p>
    <w:p w:rsidR="00DC0648" w:rsidRPr="00DC0648" w:rsidRDefault="00DC0648" w:rsidP="00DC0648">
      <w:pPr>
        <w:numPr>
          <w:ilvl w:val="0"/>
          <w:numId w:val="9"/>
        </w:numPr>
        <w:tabs>
          <w:tab w:val="clear" w:pos="720"/>
        </w:tabs>
        <w:spacing w:before="100" w:beforeAutospacing="1" w:after="100" w:afterAutospacing="1"/>
        <w:ind w:left="426"/>
        <w:rPr>
          <w:sz w:val="28"/>
          <w:szCs w:val="28"/>
        </w:rPr>
      </w:pPr>
      <w:proofErr w:type="spellStart"/>
      <w:r w:rsidRPr="00DC0648">
        <w:rPr>
          <w:sz w:val="28"/>
          <w:szCs w:val="28"/>
        </w:rPr>
        <w:t>сформированность</w:t>
      </w:r>
      <w:proofErr w:type="spellEnd"/>
      <w:r w:rsidRPr="00DC0648">
        <w:rPr>
          <w:sz w:val="28"/>
          <w:szCs w:val="28"/>
        </w:rPr>
        <w:t xml:space="preserve"> мировоззрения, соответствующего совре</w:t>
      </w:r>
      <w:r w:rsidRPr="00DC0648">
        <w:rPr>
          <w:sz w:val="28"/>
          <w:szCs w:val="28"/>
        </w:rPr>
        <w:softHyphen/>
        <w:t>менному уровню развития науки; критичность мышления, умение распознавать логически некорректные высказывания, отличать гипотезу от факта;</w:t>
      </w:r>
    </w:p>
    <w:p w:rsidR="00DC0648" w:rsidRPr="00DC0648" w:rsidRDefault="00DC0648" w:rsidP="00DC0648">
      <w:pPr>
        <w:numPr>
          <w:ilvl w:val="0"/>
          <w:numId w:val="9"/>
        </w:numPr>
        <w:tabs>
          <w:tab w:val="clear" w:pos="720"/>
        </w:tabs>
        <w:spacing w:before="100" w:beforeAutospacing="1" w:after="100" w:afterAutospacing="1"/>
        <w:ind w:left="426"/>
        <w:rPr>
          <w:sz w:val="28"/>
          <w:szCs w:val="28"/>
        </w:rPr>
      </w:pPr>
      <w:r w:rsidRPr="00DC0648">
        <w:rPr>
          <w:sz w:val="28"/>
          <w:szCs w:val="28"/>
        </w:rPr>
        <w:t>готовность и способность вести диалог с другими людьми, достигать в нём взаимопонимания, находить общие цели и сотрудничать для их достижения;</w:t>
      </w:r>
    </w:p>
    <w:p w:rsidR="00DC0648" w:rsidRPr="00DC0648" w:rsidRDefault="00DC0648" w:rsidP="00DC0648">
      <w:pPr>
        <w:numPr>
          <w:ilvl w:val="0"/>
          <w:numId w:val="9"/>
        </w:numPr>
        <w:tabs>
          <w:tab w:val="clear" w:pos="720"/>
        </w:tabs>
        <w:spacing w:before="100" w:beforeAutospacing="1" w:after="100" w:afterAutospacing="1"/>
        <w:ind w:left="426"/>
        <w:rPr>
          <w:sz w:val="28"/>
          <w:szCs w:val="28"/>
        </w:rPr>
      </w:pPr>
      <w:r w:rsidRPr="00DC0648">
        <w:rPr>
          <w:sz w:val="28"/>
          <w:szCs w:val="28"/>
        </w:rPr>
        <w:t>навыки сотрудничества со сверстниками, детьми младшего возраста, взрослыми в образовательной, общественно полез</w:t>
      </w:r>
      <w:r w:rsidRPr="00DC0648">
        <w:rPr>
          <w:sz w:val="28"/>
          <w:szCs w:val="28"/>
        </w:rPr>
        <w:softHyphen/>
        <w:t>ной, учебно-исследовательской, проектной и других видах деятельности;</w:t>
      </w:r>
    </w:p>
    <w:p w:rsidR="00DC0648" w:rsidRPr="00DC0648" w:rsidRDefault="00DC0648" w:rsidP="00DC0648">
      <w:pPr>
        <w:numPr>
          <w:ilvl w:val="0"/>
          <w:numId w:val="9"/>
        </w:numPr>
        <w:tabs>
          <w:tab w:val="clear" w:pos="720"/>
        </w:tabs>
        <w:spacing w:before="100" w:beforeAutospacing="1" w:after="100" w:afterAutospacing="1"/>
        <w:ind w:left="426"/>
        <w:rPr>
          <w:sz w:val="28"/>
          <w:szCs w:val="28"/>
        </w:rPr>
      </w:pPr>
      <w:r w:rsidRPr="00DC0648">
        <w:rPr>
          <w:sz w:val="28"/>
          <w:szCs w:val="28"/>
        </w:rPr>
        <w:t>готовность и способность к образованию, в том числе само</w:t>
      </w:r>
      <w:r w:rsidRPr="00DC0648">
        <w:rPr>
          <w:sz w:val="28"/>
          <w:szCs w:val="28"/>
        </w:rPr>
        <w:softHyphen/>
        <w:t>образованию, на протяжении всей жизни; сознательное от</w:t>
      </w:r>
      <w:r w:rsidRPr="00DC0648">
        <w:rPr>
          <w:sz w:val="28"/>
          <w:szCs w:val="28"/>
        </w:rPr>
        <w:softHyphen/>
        <w:t>ношение к непрерывному образованию как условию успеш</w:t>
      </w:r>
      <w:r w:rsidRPr="00DC0648">
        <w:rPr>
          <w:sz w:val="28"/>
          <w:szCs w:val="28"/>
        </w:rPr>
        <w:softHyphen/>
        <w:t>ной профессиональной и общественной деятельности;</w:t>
      </w:r>
    </w:p>
    <w:p w:rsidR="00DC0648" w:rsidRPr="00DC0648" w:rsidRDefault="00DC0648" w:rsidP="00DC0648">
      <w:pPr>
        <w:numPr>
          <w:ilvl w:val="0"/>
          <w:numId w:val="9"/>
        </w:numPr>
        <w:tabs>
          <w:tab w:val="clear" w:pos="720"/>
        </w:tabs>
        <w:spacing w:before="100" w:beforeAutospacing="1" w:after="100" w:afterAutospacing="1"/>
        <w:ind w:left="426"/>
        <w:rPr>
          <w:sz w:val="28"/>
          <w:szCs w:val="28"/>
        </w:rPr>
      </w:pPr>
      <w:r w:rsidRPr="00DC0648">
        <w:rPr>
          <w:sz w:val="28"/>
          <w:szCs w:val="28"/>
        </w:rPr>
        <w:t>эстетическое отношение к миру, включая эстетику быта, на</w:t>
      </w:r>
      <w:r w:rsidRPr="00DC0648">
        <w:rPr>
          <w:sz w:val="28"/>
          <w:szCs w:val="28"/>
        </w:rPr>
        <w:softHyphen/>
        <w:t>учного и технического творчества;</w:t>
      </w:r>
    </w:p>
    <w:p w:rsidR="00DC0648" w:rsidRPr="00DC0648" w:rsidRDefault="00DC0648" w:rsidP="00DC0648">
      <w:pPr>
        <w:numPr>
          <w:ilvl w:val="0"/>
          <w:numId w:val="9"/>
        </w:numPr>
        <w:tabs>
          <w:tab w:val="clear" w:pos="720"/>
        </w:tabs>
        <w:spacing w:before="100" w:beforeAutospacing="1" w:after="100" w:afterAutospacing="1"/>
        <w:ind w:left="426"/>
        <w:rPr>
          <w:sz w:val="28"/>
          <w:szCs w:val="28"/>
        </w:rPr>
      </w:pPr>
      <w:r w:rsidRPr="00DC0648">
        <w:rPr>
          <w:sz w:val="28"/>
          <w:szCs w:val="28"/>
        </w:rPr>
        <w:lastRenderedPageBreak/>
        <w:t>осознанный выбор будущей профессии и возможность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</w:t>
      </w:r>
      <w:r w:rsidRPr="00DC0648">
        <w:rPr>
          <w:sz w:val="28"/>
          <w:szCs w:val="28"/>
        </w:rPr>
        <w:softHyphen/>
        <w:t>национальных проблем;</w:t>
      </w:r>
    </w:p>
    <w:p w:rsidR="00DC0648" w:rsidRPr="00DC0648" w:rsidRDefault="00DC0648" w:rsidP="00DC0648">
      <w:pPr>
        <w:spacing w:before="100" w:beforeAutospacing="1" w:after="100" w:afterAutospacing="1"/>
        <w:rPr>
          <w:i/>
          <w:sz w:val="28"/>
          <w:szCs w:val="28"/>
        </w:rPr>
      </w:pPr>
      <w:proofErr w:type="spellStart"/>
      <w:r>
        <w:rPr>
          <w:bCs/>
          <w:i/>
          <w:iCs/>
          <w:sz w:val="28"/>
          <w:szCs w:val="28"/>
        </w:rPr>
        <w:t>М</w:t>
      </w:r>
      <w:r w:rsidRPr="00DC0648">
        <w:rPr>
          <w:bCs/>
          <w:i/>
          <w:iCs/>
          <w:sz w:val="28"/>
          <w:szCs w:val="28"/>
        </w:rPr>
        <w:t>етапредметные</w:t>
      </w:r>
      <w:proofErr w:type="spellEnd"/>
      <w:r w:rsidRPr="00DC0648">
        <w:rPr>
          <w:bCs/>
          <w:i/>
          <w:iCs/>
          <w:sz w:val="28"/>
          <w:szCs w:val="28"/>
        </w:rPr>
        <w:t>:</w:t>
      </w:r>
    </w:p>
    <w:p w:rsidR="00DC0648" w:rsidRPr="00DC0648" w:rsidRDefault="00DC0648" w:rsidP="00165EF4">
      <w:pPr>
        <w:numPr>
          <w:ilvl w:val="0"/>
          <w:numId w:val="10"/>
        </w:numPr>
        <w:tabs>
          <w:tab w:val="clear" w:pos="720"/>
        </w:tabs>
        <w:spacing w:before="100" w:beforeAutospacing="1" w:after="100" w:afterAutospacing="1"/>
        <w:ind w:left="426"/>
        <w:rPr>
          <w:sz w:val="28"/>
          <w:szCs w:val="28"/>
        </w:rPr>
      </w:pPr>
      <w:r w:rsidRPr="00DC0648">
        <w:rPr>
          <w:sz w:val="28"/>
          <w:szCs w:val="28"/>
        </w:rPr>
        <w:t>умение самостоятельно определять цели своего обучения, ста</w:t>
      </w:r>
      <w:r w:rsidRPr="00DC0648">
        <w:rPr>
          <w:sz w:val="28"/>
          <w:szCs w:val="28"/>
        </w:rPr>
        <w:softHyphen/>
        <w:t>вить и формулировать для себя новые задачи в учёбе и по</w:t>
      </w:r>
      <w:r w:rsidRPr="00DC0648">
        <w:rPr>
          <w:sz w:val="28"/>
          <w:szCs w:val="28"/>
        </w:rPr>
        <w:softHyphen/>
        <w:t>знавательной деятельности, развивать мотивы и интересы своей познавательной деятельности;</w:t>
      </w:r>
    </w:p>
    <w:p w:rsidR="00DC0648" w:rsidRPr="00DC0648" w:rsidRDefault="00DC0648" w:rsidP="00165EF4">
      <w:pPr>
        <w:numPr>
          <w:ilvl w:val="0"/>
          <w:numId w:val="10"/>
        </w:numPr>
        <w:tabs>
          <w:tab w:val="clear" w:pos="720"/>
        </w:tabs>
        <w:spacing w:before="100" w:beforeAutospacing="1" w:after="100" w:afterAutospacing="1"/>
        <w:ind w:left="426"/>
        <w:rPr>
          <w:sz w:val="28"/>
          <w:szCs w:val="28"/>
        </w:rPr>
      </w:pPr>
      <w:r w:rsidRPr="00DC0648">
        <w:rPr>
          <w:sz w:val="28"/>
          <w:szCs w:val="28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165EF4" w:rsidRDefault="00DC0648" w:rsidP="00165EF4">
      <w:pPr>
        <w:pStyle w:val="aa"/>
        <w:numPr>
          <w:ilvl w:val="0"/>
          <w:numId w:val="11"/>
        </w:numPr>
        <w:tabs>
          <w:tab w:val="clear" w:pos="720"/>
        </w:tabs>
        <w:spacing w:before="100" w:beforeAutospacing="1" w:after="100" w:afterAutospacing="1"/>
        <w:ind w:left="426"/>
        <w:rPr>
          <w:sz w:val="28"/>
          <w:szCs w:val="28"/>
        </w:rPr>
      </w:pPr>
      <w:r w:rsidRPr="00165EF4">
        <w:rPr>
          <w:sz w:val="28"/>
          <w:szCs w:val="28"/>
        </w:rPr>
        <w:t>умение соотносить свои действия с планируемыми результа</w:t>
      </w:r>
      <w:r w:rsidRPr="00165EF4">
        <w:rPr>
          <w:sz w:val="28"/>
          <w:szCs w:val="28"/>
        </w:rPr>
        <w:softHyphen/>
        <w:t>тами, осуществлять контроль своей деятельности в процессе достижения результата, определять способы действий в рам</w:t>
      </w:r>
      <w:r w:rsidRPr="00165EF4">
        <w:rPr>
          <w:sz w:val="28"/>
          <w:szCs w:val="28"/>
        </w:rPr>
        <w:softHyphen/>
        <w:t>ках предложенных условий и требований, корректировать свои действия в соответствии с изменяющейся ситуацией;</w:t>
      </w:r>
    </w:p>
    <w:p w:rsidR="00DC0648" w:rsidRPr="00165EF4" w:rsidRDefault="00DC0648" w:rsidP="00165EF4">
      <w:pPr>
        <w:pStyle w:val="aa"/>
        <w:numPr>
          <w:ilvl w:val="0"/>
          <w:numId w:val="11"/>
        </w:numPr>
        <w:tabs>
          <w:tab w:val="clear" w:pos="720"/>
        </w:tabs>
        <w:spacing w:before="100" w:beforeAutospacing="1" w:after="100" w:afterAutospacing="1"/>
        <w:ind w:left="426"/>
        <w:rPr>
          <w:sz w:val="28"/>
          <w:szCs w:val="28"/>
        </w:rPr>
      </w:pPr>
      <w:r w:rsidRPr="00165EF4">
        <w:rPr>
          <w:sz w:val="28"/>
          <w:szCs w:val="28"/>
        </w:rPr>
        <w:t>умение оценивать правильность выполнения учебной задачи, собственные возможности её решения;</w:t>
      </w:r>
    </w:p>
    <w:p w:rsidR="00DC0648" w:rsidRPr="00DC0648" w:rsidRDefault="00DC0648" w:rsidP="00165EF4">
      <w:pPr>
        <w:numPr>
          <w:ilvl w:val="0"/>
          <w:numId w:val="11"/>
        </w:numPr>
        <w:tabs>
          <w:tab w:val="clear" w:pos="720"/>
        </w:tabs>
        <w:spacing w:before="100" w:beforeAutospacing="1" w:after="100" w:afterAutospacing="1"/>
        <w:ind w:left="426"/>
        <w:rPr>
          <w:sz w:val="28"/>
          <w:szCs w:val="28"/>
        </w:rPr>
      </w:pPr>
      <w:r w:rsidRPr="00DC0648">
        <w:rPr>
          <w:sz w:val="28"/>
          <w:szCs w:val="28"/>
        </w:rPr>
        <w:t>владение основами самоконтроля, самооценки, принятия ре</w:t>
      </w:r>
      <w:r w:rsidRPr="00DC0648">
        <w:rPr>
          <w:sz w:val="28"/>
          <w:szCs w:val="28"/>
        </w:rPr>
        <w:softHyphen/>
        <w:t>шений и осуществления осознанного выбора в учебной и познавательной деятельности;</w:t>
      </w:r>
    </w:p>
    <w:p w:rsidR="00DC0648" w:rsidRPr="00DC0648" w:rsidRDefault="00DC0648" w:rsidP="00165EF4">
      <w:pPr>
        <w:numPr>
          <w:ilvl w:val="0"/>
          <w:numId w:val="11"/>
        </w:numPr>
        <w:tabs>
          <w:tab w:val="clear" w:pos="720"/>
        </w:tabs>
        <w:spacing w:before="100" w:beforeAutospacing="1" w:after="100" w:afterAutospacing="1"/>
        <w:ind w:left="426"/>
        <w:rPr>
          <w:sz w:val="28"/>
          <w:szCs w:val="28"/>
        </w:rPr>
      </w:pPr>
      <w:r w:rsidRPr="00DC0648">
        <w:rPr>
          <w:sz w:val="28"/>
          <w:szCs w:val="28"/>
        </w:rPr>
        <w:t>умение продуктивно общаться и взаимодействовать в про</w:t>
      </w:r>
      <w:r w:rsidRPr="00DC0648">
        <w:rPr>
          <w:sz w:val="28"/>
          <w:szCs w:val="28"/>
        </w:rPr>
        <w:softHyphen/>
        <w:t>цессе совместной деятельности, учитывать позиции других участников деятельности, эффективно разрешать конф</w:t>
      </w:r>
      <w:r w:rsidRPr="00DC0648">
        <w:rPr>
          <w:sz w:val="28"/>
          <w:szCs w:val="28"/>
        </w:rPr>
        <w:softHyphen/>
        <w:t>ликты;</w:t>
      </w:r>
    </w:p>
    <w:p w:rsidR="00DC0648" w:rsidRPr="00DC0648" w:rsidRDefault="00DC0648" w:rsidP="00165EF4">
      <w:pPr>
        <w:numPr>
          <w:ilvl w:val="0"/>
          <w:numId w:val="11"/>
        </w:numPr>
        <w:tabs>
          <w:tab w:val="clear" w:pos="720"/>
        </w:tabs>
        <w:spacing w:before="100" w:beforeAutospacing="1" w:after="100" w:afterAutospacing="1"/>
        <w:ind w:left="426"/>
        <w:rPr>
          <w:sz w:val="28"/>
          <w:szCs w:val="28"/>
        </w:rPr>
      </w:pPr>
      <w:r w:rsidRPr="00DC0648">
        <w:rPr>
          <w:sz w:val="28"/>
          <w:szCs w:val="28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</w:t>
      </w:r>
      <w:r w:rsidRPr="00DC0648">
        <w:rPr>
          <w:sz w:val="28"/>
          <w:szCs w:val="28"/>
        </w:rPr>
        <w:softHyphen/>
        <w:t>дов решения практических задач, применению различных методов познания;</w:t>
      </w:r>
    </w:p>
    <w:p w:rsidR="00DC0648" w:rsidRPr="00DC0648" w:rsidRDefault="00DC0648" w:rsidP="00165EF4">
      <w:pPr>
        <w:numPr>
          <w:ilvl w:val="0"/>
          <w:numId w:val="11"/>
        </w:numPr>
        <w:tabs>
          <w:tab w:val="clear" w:pos="720"/>
        </w:tabs>
        <w:spacing w:before="100" w:beforeAutospacing="1" w:after="100" w:afterAutospacing="1"/>
        <w:ind w:left="426"/>
        <w:rPr>
          <w:sz w:val="28"/>
          <w:szCs w:val="28"/>
        </w:rPr>
      </w:pPr>
      <w:r w:rsidRPr="00DC0648">
        <w:rPr>
          <w:sz w:val="28"/>
          <w:szCs w:val="28"/>
        </w:rPr>
        <w:t>готовность и способность к самостоятельной информацион</w:t>
      </w:r>
      <w:r w:rsidRPr="00DC0648">
        <w:rPr>
          <w:sz w:val="28"/>
          <w:szCs w:val="28"/>
        </w:rPr>
        <w:softHyphen/>
        <w:t>но-познавательной деятельности, включая умение ориенти</w:t>
      </w:r>
      <w:r w:rsidRPr="00DC0648">
        <w:rPr>
          <w:sz w:val="28"/>
          <w:szCs w:val="28"/>
        </w:rPr>
        <w:softHyphen/>
        <w:t>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165EF4" w:rsidRDefault="00DC0648" w:rsidP="00165EF4">
      <w:pPr>
        <w:numPr>
          <w:ilvl w:val="0"/>
          <w:numId w:val="11"/>
        </w:numPr>
        <w:tabs>
          <w:tab w:val="clear" w:pos="720"/>
        </w:tabs>
        <w:spacing w:before="100" w:beforeAutospacing="1" w:after="100" w:afterAutospacing="1"/>
        <w:ind w:left="426" w:hanging="425"/>
        <w:rPr>
          <w:sz w:val="28"/>
          <w:szCs w:val="28"/>
        </w:rPr>
      </w:pPr>
      <w:r w:rsidRPr="00165EF4">
        <w:rPr>
          <w:sz w:val="28"/>
          <w:szCs w:val="28"/>
        </w:rPr>
        <w:t>умение использовать средства информационных и коммуни</w:t>
      </w:r>
      <w:r w:rsidRPr="00165EF4">
        <w:rPr>
          <w:sz w:val="28"/>
          <w:szCs w:val="28"/>
        </w:rPr>
        <w:softHyphen/>
        <w:t>кационных технологий (ИКТ) в решении когнитивных, ком</w:t>
      </w:r>
      <w:r w:rsidRPr="00165EF4">
        <w:rPr>
          <w:sz w:val="28"/>
          <w:szCs w:val="28"/>
        </w:rPr>
        <w:softHyphen/>
        <w:t>муникативных и организационных задач с соблюдением тре</w:t>
      </w:r>
      <w:r w:rsidRPr="00165EF4">
        <w:rPr>
          <w:sz w:val="28"/>
          <w:szCs w:val="28"/>
        </w:rPr>
        <w:softHyphen/>
        <w:t>бований эргономики, техники безопасности, гигиены, ресурсосбережения, правовых и этических норм, норм ин</w:t>
      </w:r>
      <w:r w:rsidRPr="00165EF4">
        <w:rPr>
          <w:sz w:val="28"/>
          <w:szCs w:val="28"/>
        </w:rPr>
        <w:softHyphen/>
        <w:t>формационной безопасности;</w:t>
      </w:r>
    </w:p>
    <w:p w:rsidR="00165EF4" w:rsidRDefault="00DC0648" w:rsidP="00165EF4">
      <w:pPr>
        <w:numPr>
          <w:ilvl w:val="0"/>
          <w:numId w:val="11"/>
        </w:numPr>
        <w:tabs>
          <w:tab w:val="clear" w:pos="720"/>
        </w:tabs>
        <w:spacing w:before="100" w:beforeAutospacing="1" w:after="100" w:afterAutospacing="1"/>
        <w:ind w:left="426" w:hanging="425"/>
        <w:rPr>
          <w:sz w:val="28"/>
          <w:szCs w:val="28"/>
        </w:rPr>
      </w:pPr>
      <w:r w:rsidRPr="00165EF4">
        <w:rPr>
          <w:sz w:val="28"/>
          <w:szCs w:val="28"/>
        </w:rPr>
        <w:lastRenderedPageBreak/>
        <w:t>владение языковыми средствами — умение ясно, логично и точно излагать свою точку зрения, использовать адекват</w:t>
      </w:r>
      <w:r w:rsidRPr="00165EF4">
        <w:rPr>
          <w:sz w:val="28"/>
          <w:szCs w:val="28"/>
        </w:rPr>
        <w:softHyphen/>
        <w:t>ные языковые средства;</w:t>
      </w:r>
    </w:p>
    <w:p w:rsidR="00DC0648" w:rsidRPr="00165EF4" w:rsidRDefault="00DC0648" w:rsidP="00165EF4">
      <w:pPr>
        <w:numPr>
          <w:ilvl w:val="0"/>
          <w:numId w:val="11"/>
        </w:numPr>
        <w:tabs>
          <w:tab w:val="clear" w:pos="720"/>
        </w:tabs>
        <w:spacing w:before="100" w:beforeAutospacing="1" w:after="100" w:afterAutospacing="1"/>
        <w:ind w:left="426" w:hanging="425"/>
        <w:rPr>
          <w:sz w:val="28"/>
          <w:szCs w:val="28"/>
        </w:rPr>
      </w:pPr>
      <w:r w:rsidRPr="00165EF4">
        <w:rPr>
          <w:sz w:val="28"/>
          <w:szCs w:val="28"/>
        </w:rPr>
        <w:t>овладение навыками познавательной рефлексии как осозна</w:t>
      </w:r>
      <w:r w:rsidRPr="00165EF4">
        <w:rPr>
          <w:sz w:val="28"/>
          <w:szCs w:val="28"/>
        </w:rPr>
        <w:softHyphen/>
        <w:t>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достижения;</w:t>
      </w:r>
    </w:p>
    <w:p w:rsidR="00DC0648" w:rsidRPr="00165EF4" w:rsidRDefault="00165EF4" w:rsidP="00DC0648">
      <w:pPr>
        <w:spacing w:before="100" w:beforeAutospacing="1" w:after="100" w:afterAutospacing="1"/>
        <w:rPr>
          <w:sz w:val="28"/>
          <w:szCs w:val="28"/>
        </w:rPr>
      </w:pPr>
      <w:r>
        <w:rPr>
          <w:bCs/>
          <w:i/>
          <w:iCs/>
          <w:sz w:val="28"/>
          <w:szCs w:val="28"/>
        </w:rPr>
        <w:t>П</w:t>
      </w:r>
      <w:r w:rsidR="00DC0648" w:rsidRPr="00165EF4">
        <w:rPr>
          <w:bCs/>
          <w:i/>
          <w:iCs/>
          <w:sz w:val="28"/>
          <w:szCs w:val="28"/>
        </w:rPr>
        <w:t>редметные</w:t>
      </w:r>
      <w:r w:rsidRPr="00165EF4">
        <w:rPr>
          <w:bCs/>
          <w:i/>
          <w:iCs/>
          <w:sz w:val="28"/>
          <w:szCs w:val="28"/>
        </w:rPr>
        <w:t>:</w:t>
      </w:r>
    </w:p>
    <w:p w:rsidR="00165EF4" w:rsidRDefault="00DC0648" w:rsidP="00165EF4">
      <w:pPr>
        <w:numPr>
          <w:ilvl w:val="0"/>
          <w:numId w:val="13"/>
        </w:numPr>
        <w:tabs>
          <w:tab w:val="clear" w:pos="720"/>
        </w:tabs>
        <w:spacing w:before="100" w:beforeAutospacing="1" w:after="100" w:afterAutospacing="1"/>
        <w:ind w:left="426"/>
        <w:rPr>
          <w:sz w:val="28"/>
          <w:szCs w:val="28"/>
        </w:rPr>
      </w:pPr>
      <w:proofErr w:type="spellStart"/>
      <w:r w:rsidRPr="00165EF4">
        <w:rPr>
          <w:sz w:val="28"/>
          <w:szCs w:val="28"/>
        </w:rPr>
        <w:t>сформированность</w:t>
      </w:r>
      <w:proofErr w:type="spellEnd"/>
      <w:r w:rsidRPr="00165EF4">
        <w:rPr>
          <w:sz w:val="28"/>
          <w:szCs w:val="28"/>
        </w:rPr>
        <w:t xml:space="preserve"> представлений о геометрии как части ми</w:t>
      </w:r>
      <w:r w:rsidRPr="00165EF4">
        <w:rPr>
          <w:sz w:val="28"/>
          <w:szCs w:val="28"/>
        </w:rPr>
        <w:softHyphen/>
        <w:t>ровой культуры и о месте геометрии в современной цивили</w:t>
      </w:r>
      <w:r w:rsidRPr="00165EF4">
        <w:rPr>
          <w:sz w:val="28"/>
          <w:szCs w:val="28"/>
        </w:rPr>
        <w:softHyphen/>
        <w:t>зации, о способах описания на математическом языке явле</w:t>
      </w:r>
      <w:r w:rsidRPr="00165EF4">
        <w:rPr>
          <w:sz w:val="28"/>
          <w:szCs w:val="28"/>
        </w:rPr>
        <w:softHyphen/>
        <w:t>ний реального мира;</w:t>
      </w:r>
    </w:p>
    <w:p w:rsidR="00165EF4" w:rsidRPr="00165EF4" w:rsidRDefault="00DC0648" w:rsidP="00165EF4">
      <w:pPr>
        <w:numPr>
          <w:ilvl w:val="0"/>
          <w:numId w:val="13"/>
        </w:numPr>
        <w:tabs>
          <w:tab w:val="clear" w:pos="720"/>
        </w:tabs>
        <w:spacing w:before="100" w:beforeAutospacing="1" w:after="100" w:afterAutospacing="1"/>
        <w:ind w:left="426"/>
        <w:rPr>
          <w:sz w:val="28"/>
          <w:szCs w:val="28"/>
        </w:rPr>
      </w:pPr>
      <w:proofErr w:type="spellStart"/>
      <w:r w:rsidRPr="00165EF4">
        <w:rPr>
          <w:sz w:val="28"/>
          <w:szCs w:val="28"/>
        </w:rPr>
        <w:t>сформированность</w:t>
      </w:r>
      <w:proofErr w:type="spellEnd"/>
      <w:r w:rsidRPr="00165EF4">
        <w:rPr>
          <w:sz w:val="28"/>
          <w:szCs w:val="28"/>
        </w:rPr>
        <w:t xml:space="preserve"> представлений о геометрических поняти</w:t>
      </w:r>
      <w:r w:rsidRPr="00165EF4">
        <w:rPr>
          <w:sz w:val="28"/>
          <w:szCs w:val="28"/>
        </w:rPr>
        <w:softHyphen/>
        <w:t>ях как о важнейших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теорий;</w:t>
      </w:r>
    </w:p>
    <w:p w:rsidR="00165EF4" w:rsidRPr="00165EF4" w:rsidRDefault="00DC0648" w:rsidP="00165EF4">
      <w:pPr>
        <w:numPr>
          <w:ilvl w:val="0"/>
          <w:numId w:val="13"/>
        </w:numPr>
        <w:tabs>
          <w:tab w:val="clear" w:pos="720"/>
        </w:tabs>
        <w:spacing w:before="100" w:beforeAutospacing="1" w:after="100" w:afterAutospacing="1"/>
        <w:ind w:left="426"/>
        <w:rPr>
          <w:sz w:val="28"/>
          <w:szCs w:val="28"/>
        </w:rPr>
      </w:pPr>
      <w:r w:rsidRPr="00165EF4">
        <w:rPr>
          <w:sz w:val="28"/>
          <w:szCs w:val="28"/>
        </w:rPr>
        <w:t>владение геометрическим языком; развитие умения исполь</w:t>
      </w:r>
      <w:r w:rsidRPr="00165EF4">
        <w:rPr>
          <w:sz w:val="28"/>
          <w:szCs w:val="28"/>
        </w:rPr>
        <w:softHyphen/>
        <w:t>зовать его для описания предметов окружающего мира; развитие</w:t>
      </w:r>
      <w:r w:rsidR="00165EF4" w:rsidRPr="00165EF4">
        <w:rPr>
          <w:sz w:val="28"/>
          <w:szCs w:val="28"/>
        </w:rPr>
        <w:t xml:space="preserve"> </w:t>
      </w:r>
      <w:r w:rsidRPr="00165EF4">
        <w:rPr>
          <w:sz w:val="28"/>
          <w:szCs w:val="28"/>
        </w:rPr>
        <w:t>пространственных представлений, изобразительных умений, навыков геометрических построений;</w:t>
      </w:r>
    </w:p>
    <w:p w:rsidR="00DC0648" w:rsidRPr="00165EF4" w:rsidRDefault="00DC0648" w:rsidP="00165EF4">
      <w:pPr>
        <w:numPr>
          <w:ilvl w:val="0"/>
          <w:numId w:val="13"/>
        </w:numPr>
        <w:tabs>
          <w:tab w:val="clear" w:pos="720"/>
        </w:tabs>
        <w:spacing w:before="100" w:beforeAutospacing="1" w:after="100" w:afterAutospacing="1"/>
        <w:ind w:left="426"/>
        <w:rPr>
          <w:sz w:val="28"/>
          <w:szCs w:val="28"/>
        </w:rPr>
      </w:pPr>
      <w:r w:rsidRPr="00165EF4">
        <w:rPr>
          <w:sz w:val="28"/>
          <w:szCs w:val="28"/>
        </w:rPr>
        <w:t>владение методами доказательств и алгоритмов решения; уме</w:t>
      </w:r>
      <w:r w:rsidRPr="00165EF4">
        <w:rPr>
          <w:sz w:val="28"/>
          <w:szCs w:val="28"/>
        </w:rPr>
        <w:softHyphen/>
        <w:t>ние их применять, проводить доказательные рассуждения в ходе решения задач;</w:t>
      </w:r>
    </w:p>
    <w:p w:rsidR="00165EF4" w:rsidRDefault="00DC0648" w:rsidP="00165EF4">
      <w:pPr>
        <w:numPr>
          <w:ilvl w:val="0"/>
          <w:numId w:val="13"/>
        </w:numPr>
        <w:tabs>
          <w:tab w:val="clear" w:pos="720"/>
        </w:tabs>
        <w:spacing w:before="100" w:beforeAutospacing="1" w:after="100" w:afterAutospacing="1"/>
        <w:ind w:left="426"/>
        <w:rPr>
          <w:sz w:val="28"/>
          <w:szCs w:val="28"/>
        </w:rPr>
      </w:pPr>
      <w:r w:rsidRPr="00165EF4">
        <w:rPr>
          <w:sz w:val="28"/>
          <w:szCs w:val="28"/>
        </w:rPr>
        <w:t>владение основными понятиями о плоских и пространствен</w:t>
      </w:r>
      <w:r w:rsidRPr="00165EF4">
        <w:rPr>
          <w:sz w:val="28"/>
          <w:szCs w:val="28"/>
        </w:rPr>
        <w:softHyphen/>
        <w:t xml:space="preserve">ных геометрических фигурах, их основных свойствах; </w:t>
      </w:r>
      <w:proofErr w:type="spellStart"/>
      <w:r w:rsidRPr="00165EF4">
        <w:rPr>
          <w:sz w:val="28"/>
          <w:szCs w:val="28"/>
        </w:rPr>
        <w:t>сфор</w:t>
      </w:r>
      <w:r w:rsidRPr="00165EF4">
        <w:rPr>
          <w:sz w:val="28"/>
          <w:szCs w:val="28"/>
        </w:rPr>
        <w:softHyphen/>
        <w:t>мированность</w:t>
      </w:r>
      <w:proofErr w:type="spellEnd"/>
      <w:r w:rsidRPr="00165EF4">
        <w:rPr>
          <w:sz w:val="28"/>
          <w:szCs w:val="28"/>
        </w:rPr>
        <w:t xml:space="preserve"> умения распознавать на чертежах, моделях и в реальном мире геометрические фигуры; применение изу</w:t>
      </w:r>
      <w:r w:rsidRPr="00165EF4">
        <w:rPr>
          <w:sz w:val="28"/>
          <w:szCs w:val="28"/>
        </w:rPr>
        <w:softHyphen/>
        <w:t>ченных свойств геометрических фигур и формул для реше</w:t>
      </w:r>
      <w:r w:rsidRPr="00165EF4">
        <w:rPr>
          <w:sz w:val="28"/>
          <w:szCs w:val="28"/>
        </w:rPr>
        <w:softHyphen/>
        <w:t>ния геометрических задач и задач с практическим содержа</w:t>
      </w:r>
      <w:r w:rsidRPr="00165EF4">
        <w:rPr>
          <w:sz w:val="28"/>
          <w:szCs w:val="28"/>
        </w:rPr>
        <w:softHyphen/>
        <w:t>нием;</w:t>
      </w:r>
    </w:p>
    <w:p w:rsidR="00DC0648" w:rsidRPr="0052115F" w:rsidRDefault="00DC0648" w:rsidP="00DC0648">
      <w:pPr>
        <w:numPr>
          <w:ilvl w:val="0"/>
          <w:numId w:val="13"/>
        </w:numPr>
        <w:tabs>
          <w:tab w:val="clear" w:pos="720"/>
        </w:tabs>
        <w:spacing w:before="100" w:beforeAutospacing="1" w:after="100" w:afterAutospacing="1"/>
        <w:ind w:left="426"/>
        <w:rPr>
          <w:sz w:val="28"/>
          <w:szCs w:val="28"/>
        </w:rPr>
      </w:pPr>
      <w:r w:rsidRPr="00165EF4">
        <w:rPr>
          <w:sz w:val="28"/>
          <w:szCs w:val="28"/>
        </w:rPr>
        <w:t xml:space="preserve"> владение навыками испол</w:t>
      </w:r>
      <w:r w:rsidR="006F1E13">
        <w:rPr>
          <w:sz w:val="28"/>
          <w:szCs w:val="28"/>
        </w:rPr>
        <w:t xml:space="preserve">ьзования готовых компьютерных </w:t>
      </w:r>
      <w:r w:rsidRPr="00165EF4">
        <w:rPr>
          <w:sz w:val="28"/>
          <w:szCs w:val="28"/>
        </w:rPr>
        <w:t>программ при решении зада</w:t>
      </w:r>
      <w:r w:rsidR="006F1E13">
        <w:rPr>
          <w:sz w:val="28"/>
          <w:szCs w:val="28"/>
        </w:rPr>
        <w:t>ч.</w:t>
      </w:r>
    </w:p>
    <w:p w:rsidR="00DC0648" w:rsidRPr="00DC0648" w:rsidRDefault="00DC0648" w:rsidP="00DC0648">
      <w:pPr>
        <w:spacing w:before="100" w:beforeAutospacing="1" w:after="100" w:afterAutospacing="1"/>
        <w:rPr>
          <w:sz w:val="28"/>
          <w:szCs w:val="28"/>
        </w:rPr>
      </w:pPr>
      <w:r w:rsidRPr="00DC0648">
        <w:rPr>
          <w:b/>
          <w:bCs/>
          <w:sz w:val="28"/>
          <w:szCs w:val="28"/>
        </w:rPr>
        <w:t>Выпускник научится</w:t>
      </w:r>
      <w:r w:rsidR="0052115F">
        <w:rPr>
          <w:b/>
          <w:bCs/>
          <w:sz w:val="28"/>
          <w:szCs w:val="28"/>
        </w:rPr>
        <w:t xml:space="preserve"> </w:t>
      </w:r>
      <w:r w:rsidR="0052115F">
        <w:rPr>
          <w:bCs/>
          <w:sz w:val="28"/>
          <w:szCs w:val="28"/>
        </w:rPr>
        <w:t>в 10 – 11-м классах</w:t>
      </w:r>
      <w:r w:rsidRPr="00DC0648">
        <w:rPr>
          <w:b/>
          <w:bCs/>
          <w:sz w:val="28"/>
          <w:szCs w:val="28"/>
        </w:rPr>
        <w:t>:</w:t>
      </w:r>
    </w:p>
    <w:p w:rsidR="00DC0648" w:rsidRPr="00DC0648" w:rsidRDefault="00DC0648" w:rsidP="00165EF4">
      <w:pPr>
        <w:numPr>
          <w:ilvl w:val="0"/>
          <w:numId w:val="14"/>
        </w:numPr>
        <w:tabs>
          <w:tab w:val="clear" w:pos="720"/>
          <w:tab w:val="num" w:pos="567"/>
        </w:tabs>
        <w:spacing w:before="100" w:beforeAutospacing="1" w:after="100" w:afterAutospacing="1"/>
        <w:ind w:left="426" w:hanging="357"/>
        <w:rPr>
          <w:sz w:val="28"/>
          <w:szCs w:val="28"/>
        </w:rPr>
      </w:pPr>
      <w:r w:rsidRPr="00DC0648">
        <w:rPr>
          <w:sz w:val="28"/>
          <w:szCs w:val="28"/>
        </w:rPr>
        <w:t>решению задач с использова</w:t>
      </w:r>
      <w:r w:rsidR="00165EF4">
        <w:rPr>
          <w:sz w:val="28"/>
          <w:szCs w:val="28"/>
        </w:rPr>
        <w:t>нием свойств фигур на плоскости;</w:t>
      </w:r>
    </w:p>
    <w:p w:rsidR="00DC0648" w:rsidRPr="00DC0648" w:rsidRDefault="00DC0648" w:rsidP="00165EF4">
      <w:pPr>
        <w:numPr>
          <w:ilvl w:val="0"/>
          <w:numId w:val="14"/>
        </w:numPr>
        <w:tabs>
          <w:tab w:val="clear" w:pos="720"/>
          <w:tab w:val="num" w:pos="567"/>
        </w:tabs>
        <w:spacing w:before="100" w:beforeAutospacing="1" w:after="100" w:afterAutospacing="1"/>
        <w:ind w:left="426" w:hanging="357"/>
        <w:rPr>
          <w:sz w:val="28"/>
          <w:szCs w:val="28"/>
        </w:rPr>
      </w:pPr>
      <w:r w:rsidRPr="00DC0648">
        <w:rPr>
          <w:sz w:val="28"/>
          <w:szCs w:val="28"/>
        </w:rPr>
        <w:t>решению задач на доказатель</w:t>
      </w:r>
      <w:r w:rsidR="00165EF4">
        <w:rPr>
          <w:sz w:val="28"/>
          <w:szCs w:val="28"/>
        </w:rPr>
        <w:t xml:space="preserve">ство и построение </w:t>
      </w:r>
      <w:proofErr w:type="spellStart"/>
      <w:r w:rsidR="00165EF4">
        <w:rPr>
          <w:sz w:val="28"/>
          <w:szCs w:val="28"/>
        </w:rPr>
        <w:t>контрпримеров</w:t>
      </w:r>
      <w:proofErr w:type="spellEnd"/>
      <w:r w:rsidR="00165EF4">
        <w:rPr>
          <w:sz w:val="28"/>
          <w:szCs w:val="28"/>
        </w:rPr>
        <w:t>;</w:t>
      </w:r>
    </w:p>
    <w:p w:rsidR="00DC0648" w:rsidRPr="00DC0648" w:rsidRDefault="00DC0648" w:rsidP="00165EF4">
      <w:pPr>
        <w:numPr>
          <w:ilvl w:val="0"/>
          <w:numId w:val="14"/>
        </w:numPr>
        <w:tabs>
          <w:tab w:val="clear" w:pos="720"/>
          <w:tab w:val="num" w:pos="567"/>
        </w:tabs>
        <w:spacing w:before="100" w:beforeAutospacing="1" w:after="100" w:afterAutospacing="1"/>
        <w:ind w:left="426" w:hanging="357"/>
        <w:rPr>
          <w:sz w:val="28"/>
          <w:szCs w:val="28"/>
        </w:rPr>
      </w:pPr>
      <w:r w:rsidRPr="00DC0648">
        <w:rPr>
          <w:sz w:val="28"/>
          <w:szCs w:val="28"/>
        </w:rPr>
        <w:t>применени</w:t>
      </w:r>
      <w:r w:rsidR="00165EF4">
        <w:rPr>
          <w:sz w:val="28"/>
          <w:szCs w:val="28"/>
        </w:rPr>
        <w:t>ю простейших логических правил;</w:t>
      </w:r>
    </w:p>
    <w:p w:rsidR="00DC0648" w:rsidRPr="00DC0648" w:rsidRDefault="00DC0648" w:rsidP="00165EF4">
      <w:pPr>
        <w:numPr>
          <w:ilvl w:val="0"/>
          <w:numId w:val="14"/>
        </w:numPr>
        <w:tabs>
          <w:tab w:val="clear" w:pos="720"/>
          <w:tab w:val="num" w:pos="567"/>
        </w:tabs>
        <w:spacing w:before="100" w:beforeAutospacing="1" w:after="100" w:afterAutospacing="1"/>
        <w:ind w:left="426" w:hanging="357"/>
        <w:rPr>
          <w:sz w:val="28"/>
          <w:szCs w:val="28"/>
        </w:rPr>
      </w:pPr>
      <w:r w:rsidRPr="00DC0648">
        <w:rPr>
          <w:sz w:val="28"/>
          <w:szCs w:val="28"/>
        </w:rPr>
        <w:lastRenderedPageBreak/>
        <w:t>решению задач с использованием теорем о треугольниках, соотношений в прямоугольных треугольниках, фактов,</w:t>
      </w:r>
      <w:r w:rsidR="00165EF4">
        <w:rPr>
          <w:sz w:val="28"/>
          <w:szCs w:val="28"/>
        </w:rPr>
        <w:t xml:space="preserve"> связанных с четырехугольниками;</w:t>
      </w:r>
    </w:p>
    <w:p w:rsidR="00DC0648" w:rsidRPr="00DC0648" w:rsidRDefault="00DC0648" w:rsidP="00165EF4">
      <w:pPr>
        <w:numPr>
          <w:ilvl w:val="0"/>
          <w:numId w:val="14"/>
        </w:numPr>
        <w:tabs>
          <w:tab w:val="clear" w:pos="720"/>
          <w:tab w:val="num" w:pos="567"/>
        </w:tabs>
        <w:spacing w:before="100" w:beforeAutospacing="1" w:after="100" w:afterAutospacing="1"/>
        <w:ind w:left="426" w:hanging="357"/>
        <w:rPr>
          <w:sz w:val="28"/>
          <w:szCs w:val="28"/>
        </w:rPr>
      </w:pPr>
      <w:r w:rsidRPr="00DC0648">
        <w:rPr>
          <w:sz w:val="28"/>
          <w:szCs w:val="28"/>
        </w:rPr>
        <w:t>решению задач с использованием ф</w:t>
      </w:r>
      <w:r w:rsidR="00165EF4">
        <w:rPr>
          <w:sz w:val="28"/>
          <w:szCs w:val="28"/>
        </w:rPr>
        <w:t>актов, связанных с окружностями;</w:t>
      </w:r>
    </w:p>
    <w:p w:rsidR="00DC0648" w:rsidRPr="00DC0648" w:rsidRDefault="00DC0648" w:rsidP="00165EF4">
      <w:pPr>
        <w:numPr>
          <w:ilvl w:val="0"/>
          <w:numId w:val="14"/>
        </w:numPr>
        <w:tabs>
          <w:tab w:val="clear" w:pos="720"/>
          <w:tab w:val="num" w:pos="567"/>
        </w:tabs>
        <w:spacing w:before="100" w:beforeAutospacing="1" w:after="100" w:afterAutospacing="1"/>
        <w:ind w:left="426" w:hanging="357"/>
        <w:rPr>
          <w:sz w:val="28"/>
          <w:szCs w:val="28"/>
        </w:rPr>
      </w:pPr>
      <w:r w:rsidRPr="00DC0648">
        <w:rPr>
          <w:sz w:val="28"/>
          <w:szCs w:val="28"/>
        </w:rPr>
        <w:t>решению задач на измерения на плоскости, вычисления длин и площад</w:t>
      </w:r>
      <w:r w:rsidR="00165EF4">
        <w:rPr>
          <w:sz w:val="28"/>
          <w:szCs w:val="28"/>
        </w:rPr>
        <w:t>ей;</w:t>
      </w:r>
    </w:p>
    <w:p w:rsidR="00DC0648" w:rsidRPr="00DC0648" w:rsidRDefault="00DC0648" w:rsidP="00165EF4">
      <w:pPr>
        <w:numPr>
          <w:ilvl w:val="0"/>
          <w:numId w:val="14"/>
        </w:numPr>
        <w:tabs>
          <w:tab w:val="clear" w:pos="720"/>
          <w:tab w:val="num" w:pos="567"/>
        </w:tabs>
        <w:spacing w:before="100" w:beforeAutospacing="1" w:after="100" w:afterAutospacing="1"/>
        <w:ind w:left="426" w:hanging="357"/>
        <w:rPr>
          <w:sz w:val="28"/>
          <w:szCs w:val="28"/>
        </w:rPr>
      </w:pPr>
      <w:r w:rsidRPr="00DC0648">
        <w:rPr>
          <w:sz w:val="28"/>
          <w:szCs w:val="28"/>
        </w:rPr>
        <w:t>построению сечений многогранников методом следо</w:t>
      </w:r>
      <w:r w:rsidR="00165EF4">
        <w:rPr>
          <w:sz w:val="28"/>
          <w:szCs w:val="28"/>
        </w:rPr>
        <w:t>в;</w:t>
      </w:r>
    </w:p>
    <w:p w:rsidR="00DC0648" w:rsidRPr="00DC0648" w:rsidRDefault="00DC0648" w:rsidP="00165EF4">
      <w:pPr>
        <w:numPr>
          <w:ilvl w:val="0"/>
          <w:numId w:val="14"/>
        </w:numPr>
        <w:tabs>
          <w:tab w:val="clear" w:pos="720"/>
          <w:tab w:val="num" w:pos="567"/>
        </w:tabs>
        <w:spacing w:before="100" w:beforeAutospacing="1" w:after="100" w:afterAutospacing="1"/>
        <w:ind w:left="426" w:hanging="357"/>
        <w:rPr>
          <w:sz w:val="28"/>
          <w:szCs w:val="28"/>
        </w:rPr>
      </w:pPr>
      <w:r w:rsidRPr="00DC0648">
        <w:rPr>
          <w:sz w:val="28"/>
          <w:szCs w:val="28"/>
        </w:rPr>
        <w:t>применять теоремы о параллельности пря</w:t>
      </w:r>
      <w:r w:rsidR="0052115F">
        <w:rPr>
          <w:sz w:val="28"/>
          <w:szCs w:val="28"/>
        </w:rPr>
        <w:t>мых и плоскостей в пространстве</w:t>
      </w:r>
      <w:r w:rsidR="00165EF4">
        <w:rPr>
          <w:sz w:val="28"/>
          <w:szCs w:val="28"/>
        </w:rPr>
        <w:t>;</w:t>
      </w:r>
    </w:p>
    <w:p w:rsidR="00DC0648" w:rsidRPr="00DC0648" w:rsidRDefault="00DC0648" w:rsidP="00165EF4">
      <w:pPr>
        <w:numPr>
          <w:ilvl w:val="0"/>
          <w:numId w:val="14"/>
        </w:numPr>
        <w:tabs>
          <w:tab w:val="clear" w:pos="720"/>
          <w:tab w:val="num" w:pos="567"/>
        </w:tabs>
        <w:spacing w:before="100" w:beforeAutospacing="1" w:after="100" w:afterAutospacing="1"/>
        <w:ind w:left="426" w:hanging="357"/>
        <w:rPr>
          <w:sz w:val="28"/>
          <w:szCs w:val="28"/>
        </w:rPr>
      </w:pPr>
      <w:r w:rsidRPr="00DC0648">
        <w:rPr>
          <w:sz w:val="28"/>
          <w:szCs w:val="28"/>
        </w:rPr>
        <w:t xml:space="preserve">применять перпендикулярность прямой и плоскости,  </w:t>
      </w:r>
      <w:r w:rsidR="00165EF4">
        <w:rPr>
          <w:sz w:val="28"/>
          <w:szCs w:val="28"/>
        </w:rPr>
        <w:t>теорема о трех перпендикулярах;</w:t>
      </w:r>
    </w:p>
    <w:p w:rsidR="00DC0648" w:rsidRPr="00DC0648" w:rsidRDefault="00DC0648" w:rsidP="00165EF4">
      <w:pPr>
        <w:numPr>
          <w:ilvl w:val="0"/>
          <w:numId w:val="14"/>
        </w:numPr>
        <w:tabs>
          <w:tab w:val="clear" w:pos="720"/>
          <w:tab w:val="num" w:pos="567"/>
        </w:tabs>
        <w:spacing w:before="100" w:beforeAutospacing="1" w:after="100" w:afterAutospacing="1"/>
        <w:ind w:left="426" w:hanging="357"/>
        <w:rPr>
          <w:sz w:val="28"/>
          <w:szCs w:val="28"/>
        </w:rPr>
      </w:pPr>
      <w:r w:rsidRPr="00DC0648">
        <w:rPr>
          <w:sz w:val="28"/>
          <w:szCs w:val="28"/>
        </w:rPr>
        <w:t>находить расстояния между фигурами в пространстве, общий перпендику</w:t>
      </w:r>
      <w:r w:rsidR="00165EF4">
        <w:rPr>
          <w:sz w:val="28"/>
          <w:szCs w:val="28"/>
        </w:rPr>
        <w:t>ляр двух скрещивающихся прямых;</w:t>
      </w:r>
    </w:p>
    <w:p w:rsidR="00DC0648" w:rsidRPr="00DC0648" w:rsidRDefault="00165EF4" w:rsidP="00165EF4">
      <w:pPr>
        <w:numPr>
          <w:ilvl w:val="0"/>
          <w:numId w:val="14"/>
        </w:numPr>
        <w:tabs>
          <w:tab w:val="clear" w:pos="720"/>
          <w:tab w:val="num" w:pos="567"/>
        </w:tabs>
        <w:spacing w:before="100" w:beforeAutospacing="1" w:after="100" w:afterAutospacing="1"/>
        <w:ind w:left="426" w:hanging="357"/>
        <w:rPr>
          <w:sz w:val="28"/>
          <w:szCs w:val="28"/>
        </w:rPr>
      </w:pPr>
      <w:r>
        <w:rPr>
          <w:sz w:val="28"/>
          <w:szCs w:val="28"/>
        </w:rPr>
        <w:t>находить углы в пространстве;</w:t>
      </w:r>
    </w:p>
    <w:p w:rsidR="0052115F" w:rsidRDefault="00DC0648" w:rsidP="00165EF4">
      <w:pPr>
        <w:numPr>
          <w:ilvl w:val="0"/>
          <w:numId w:val="14"/>
        </w:numPr>
        <w:tabs>
          <w:tab w:val="clear" w:pos="720"/>
          <w:tab w:val="num" w:pos="567"/>
        </w:tabs>
        <w:spacing w:before="100" w:beforeAutospacing="1" w:after="100" w:afterAutospacing="1"/>
        <w:ind w:left="426" w:hanging="357"/>
        <w:rPr>
          <w:sz w:val="28"/>
          <w:szCs w:val="28"/>
        </w:rPr>
      </w:pPr>
      <w:r w:rsidRPr="00DC0648">
        <w:rPr>
          <w:sz w:val="28"/>
          <w:szCs w:val="28"/>
        </w:rPr>
        <w:t>распознавать виды многогранников, правильные многог</w:t>
      </w:r>
      <w:r w:rsidR="00165EF4">
        <w:rPr>
          <w:sz w:val="28"/>
          <w:szCs w:val="28"/>
        </w:rPr>
        <w:t>ранники, призму, параллелепипед;</w:t>
      </w:r>
      <w:r w:rsidRPr="00DC0648">
        <w:rPr>
          <w:sz w:val="28"/>
          <w:szCs w:val="28"/>
        </w:rPr>
        <w:t xml:space="preserve"> </w:t>
      </w:r>
    </w:p>
    <w:p w:rsidR="0052115F" w:rsidRDefault="00DC0648" w:rsidP="00165EF4">
      <w:pPr>
        <w:numPr>
          <w:ilvl w:val="0"/>
          <w:numId w:val="14"/>
        </w:numPr>
        <w:tabs>
          <w:tab w:val="clear" w:pos="720"/>
          <w:tab w:val="num" w:pos="567"/>
        </w:tabs>
        <w:spacing w:before="100" w:beforeAutospacing="1" w:after="100" w:afterAutospacing="1"/>
        <w:ind w:left="426" w:hanging="357"/>
        <w:rPr>
          <w:sz w:val="28"/>
          <w:szCs w:val="28"/>
        </w:rPr>
      </w:pPr>
      <w:r w:rsidRPr="00DC0648">
        <w:rPr>
          <w:sz w:val="28"/>
          <w:szCs w:val="28"/>
        </w:rPr>
        <w:t>знать свойства параллелепипеда, прямоугольный параллелепипед</w:t>
      </w:r>
      <w:r w:rsidR="00165EF4">
        <w:rPr>
          <w:sz w:val="28"/>
          <w:szCs w:val="28"/>
        </w:rPr>
        <w:t>,</w:t>
      </w:r>
      <w:r w:rsidRPr="00DC0648">
        <w:rPr>
          <w:sz w:val="28"/>
          <w:szCs w:val="28"/>
        </w:rPr>
        <w:t xml:space="preserve"> наклонные</w:t>
      </w:r>
      <w:r w:rsidR="00165EF4">
        <w:rPr>
          <w:sz w:val="28"/>
          <w:szCs w:val="28"/>
        </w:rPr>
        <w:t xml:space="preserve"> призмы, пирамиду, виды пирамид;</w:t>
      </w:r>
      <w:r w:rsidRPr="00DC0648">
        <w:rPr>
          <w:sz w:val="28"/>
          <w:szCs w:val="28"/>
        </w:rPr>
        <w:t xml:space="preserve"> </w:t>
      </w:r>
    </w:p>
    <w:p w:rsidR="00DC0648" w:rsidRPr="00DC0648" w:rsidRDefault="00DC0648" w:rsidP="00165EF4">
      <w:pPr>
        <w:numPr>
          <w:ilvl w:val="0"/>
          <w:numId w:val="14"/>
        </w:numPr>
        <w:tabs>
          <w:tab w:val="clear" w:pos="720"/>
          <w:tab w:val="num" w:pos="567"/>
        </w:tabs>
        <w:spacing w:before="100" w:beforeAutospacing="1" w:after="100" w:afterAutospacing="1"/>
        <w:ind w:left="426" w:hanging="357"/>
        <w:rPr>
          <w:sz w:val="28"/>
          <w:szCs w:val="28"/>
        </w:rPr>
      </w:pPr>
      <w:r w:rsidRPr="00DC0648">
        <w:rPr>
          <w:sz w:val="28"/>
          <w:szCs w:val="28"/>
        </w:rPr>
        <w:t xml:space="preserve">находить элементы правильной пирамиды, пирамиды с </w:t>
      </w:r>
      <w:proofErr w:type="spellStart"/>
      <w:r w:rsidRPr="00DC0648">
        <w:rPr>
          <w:sz w:val="28"/>
          <w:szCs w:val="28"/>
        </w:rPr>
        <w:t>равнонаклоненными</w:t>
      </w:r>
      <w:proofErr w:type="spellEnd"/>
      <w:r w:rsidRPr="00DC0648">
        <w:rPr>
          <w:sz w:val="28"/>
          <w:szCs w:val="28"/>
        </w:rPr>
        <w:t xml:space="preserve"> ребрами и граням</w:t>
      </w:r>
      <w:r w:rsidR="00165EF4">
        <w:rPr>
          <w:sz w:val="28"/>
          <w:szCs w:val="28"/>
        </w:rPr>
        <w:t>и, их основные свойства;</w:t>
      </w:r>
    </w:p>
    <w:p w:rsidR="008953CA" w:rsidRDefault="00DC0648" w:rsidP="008953CA">
      <w:pPr>
        <w:numPr>
          <w:ilvl w:val="0"/>
          <w:numId w:val="16"/>
        </w:numPr>
        <w:tabs>
          <w:tab w:val="clear" w:pos="720"/>
          <w:tab w:val="num" w:pos="567"/>
        </w:tabs>
        <w:spacing w:before="100" w:beforeAutospacing="1" w:after="100" w:afterAutospacing="1"/>
        <w:ind w:left="426"/>
        <w:rPr>
          <w:sz w:val="28"/>
          <w:szCs w:val="28"/>
        </w:rPr>
      </w:pPr>
      <w:r w:rsidRPr="00DC0648">
        <w:rPr>
          <w:sz w:val="28"/>
          <w:szCs w:val="28"/>
        </w:rPr>
        <w:t>находить площ</w:t>
      </w:r>
      <w:r w:rsidR="00165EF4">
        <w:rPr>
          <w:sz w:val="28"/>
          <w:szCs w:val="28"/>
        </w:rPr>
        <w:t>ади поверхностей многогранников.</w:t>
      </w:r>
      <w:r w:rsidR="008953CA" w:rsidRPr="008953CA">
        <w:rPr>
          <w:sz w:val="28"/>
          <w:szCs w:val="28"/>
        </w:rPr>
        <w:t xml:space="preserve"> </w:t>
      </w:r>
    </w:p>
    <w:p w:rsidR="0052115F" w:rsidRDefault="008953CA" w:rsidP="008953CA">
      <w:pPr>
        <w:numPr>
          <w:ilvl w:val="0"/>
          <w:numId w:val="16"/>
        </w:numPr>
        <w:tabs>
          <w:tab w:val="clear" w:pos="720"/>
          <w:tab w:val="num" w:pos="567"/>
        </w:tabs>
        <w:spacing w:before="100" w:beforeAutospacing="1" w:after="100" w:afterAutospacing="1"/>
        <w:ind w:left="426"/>
        <w:rPr>
          <w:sz w:val="28"/>
          <w:szCs w:val="28"/>
        </w:rPr>
      </w:pPr>
      <w:r w:rsidRPr="00DC0648">
        <w:rPr>
          <w:sz w:val="28"/>
          <w:szCs w:val="28"/>
        </w:rPr>
        <w:t>распознавать тела</w:t>
      </w:r>
      <w:r w:rsidR="0052115F">
        <w:rPr>
          <w:sz w:val="28"/>
          <w:szCs w:val="28"/>
        </w:rPr>
        <w:t xml:space="preserve"> вращения: цилиндр, конус, шар, сфера;</w:t>
      </w:r>
    </w:p>
    <w:p w:rsidR="008953CA" w:rsidRPr="00DC0648" w:rsidRDefault="008953CA" w:rsidP="008953CA">
      <w:pPr>
        <w:numPr>
          <w:ilvl w:val="0"/>
          <w:numId w:val="16"/>
        </w:numPr>
        <w:tabs>
          <w:tab w:val="clear" w:pos="720"/>
          <w:tab w:val="num" w:pos="567"/>
        </w:tabs>
        <w:spacing w:before="100" w:beforeAutospacing="1" w:after="100" w:afterAutospacing="1"/>
        <w:ind w:left="426"/>
        <w:rPr>
          <w:sz w:val="28"/>
          <w:szCs w:val="28"/>
        </w:rPr>
      </w:pPr>
      <w:r w:rsidRPr="00DC0648">
        <w:rPr>
          <w:sz w:val="28"/>
          <w:szCs w:val="28"/>
        </w:rPr>
        <w:t xml:space="preserve"> строить сечения цилиндра, конуса и шар, шаровой сегмент, шаровой слой, шаровой сектор (конус),</w:t>
      </w:r>
      <w:r>
        <w:rPr>
          <w:sz w:val="28"/>
          <w:szCs w:val="28"/>
        </w:rPr>
        <w:t xml:space="preserve"> </w:t>
      </w:r>
      <w:r w:rsidRPr="00DC0648">
        <w:rPr>
          <w:sz w:val="28"/>
          <w:szCs w:val="28"/>
        </w:rPr>
        <w:t>усечен</w:t>
      </w:r>
      <w:r>
        <w:rPr>
          <w:sz w:val="28"/>
          <w:szCs w:val="28"/>
        </w:rPr>
        <w:t>ную пирамиду и усеченный конус;</w:t>
      </w:r>
    </w:p>
    <w:p w:rsidR="008953CA" w:rsidRPr="00DC0648" w:rsidRDefault="008953CA" w:rsidP="008953CA">
      <w:pPr>
        <w:numPr>
          <w:ilvl w:val="0"/>
          <w:numId w:val="16"/>
        </w:numPr>
        <w:tabs>
          <w:tab w:val="clear" w:pos="720"/>
          <w:tab w:val="num" w:pos="567"/>
        </w:tabs>
        <w:spacing w:before="100" w:beforeAutospacing="1" w:after="100" w:afterAutospacing="1"/>
        <w:ind w:left="426"/>
        <w:rPr>
          <w:sz w:val="28"/>
          <w:szCs w:val="28"/>
        </w:rPr>
      </w:pPr>
      <w:r w:rsidRPr="00DC0648">
        <w:rPr>
          <w:sz w:val="28"/>
          <w:szCs w:val="28"/>
        </w:rPr>
        <w:t>находить касательные прямые и плоскост</w:t>
      </w:r>
      <w:r>
        <w:rPr>
          <w:sz w:val="28"/>
          <w:szCs w:val="28"/>
        </w:rPr>
        <w:t>и, вписанные и описанные сферы;</w:t>
      </w:r>
    </w:p>
    <w:p w:rsidR="008953CA" w:rsidRPr="00DC0648" w:rsidRDefault="008953CA" w:rsidP="008953CA">
      <w:pPr>
        <w:numPr>
          <w:ilvl w:val="0"/>
          <w:numId w:val="16"/>
        </w:numPr>
        <w:tabs>
          <w:tab w:val="clear" w:pos="720"/>
          <w:tab w:val="num" w:pos="567"/>
        </w:tabs>
        <w:spacing w:before="100" w:beforeAutospacing="1" w:after="100" w:afterAutospacing="1"/>
        <w:ind w:left="426"/>
        <w:rPr>
          <w:sz w:val="28"/>
          <w:szCs w:val="28"/>
        </w:rPr>
      </w:pPr>
      <w:r w:rsidRPr="00DC0648">
        <w:rPr>
          <w:sz w:val="28"/>
          <w:szCs w:val="28"/>
        </w:rPr>
        <w:t>находить сумму векторов, умножение вектора на число, угол между векторами, скалярное произведение,  формулу расстояния между точками, уравнение сферы</w:t>
      </w:r>
      <w:r>
        <w:rPr>
          <w:sz w:val="28"/>
          <w:szCs w:val="28"/>
        </w:rPr>
        <w:t>;</w:t>
      </w:r>
    </w:p>
    <w:p w:rsidR="008953CA" w:rsidRPr="006D7059" w:rsidRDefault="006D7059" w:rsidP="008953CA">
      <w:pPr>
        <w:numPr>
          <w:ilvl w:val="0"/>
          <w:numId w:val="16"/>
        </w:numPr>
        <w:tabs>
          <w:tab w:val="clear" w:pos="720"/>
          <w:tab w:val="num" w:pos="567"/>
        </w:tabs>
        <w:spacing w:before="100" w:beforeAutospacing="1" w:after="100" w:afterAutospacing="1"/>
        <w:ind w:left="426"/>
        <w:rPr>
          <w:color w:val="000000" w:themeColor="text1"/>
          <w:sz w:val="28"/>
          <w:szCs w:val="28"/>
        </w:rPr>
      </w:pPr>
      <w:r>
        <w:rPr>
          <w:rStyle w:val="FontStyle69"/>
          <w:rFonts w:ascii="Times New Roman" w:hAnsi="Times New Roman" w:cs="Times New Roman"/>
          <w:sz w:val="28"/>
          <w:szCs w:val="28"/>
        </w:rPr>
        <w:t>о</w:t>
      </w:r>
      <w:r w:rsidRPr="00AC0294">
        <w:rPr>
          <w:rStyle w:val="FontStyle69"/>
          <w:rFonts w:ascii="Times New Roman" w:hAnsi="Times New Roman" w:cs="Times New Roman"/>
          <w:sz w:val="28"/>
          <w:szCs w:val="28"/>
        </w:rPr>
        <w:t>перировать</w:t>
      </w:r>
      <w:r>
        <w:rPr>
          <w:rStyle w:val="FontStyle69"/>
          <w:rFonts w:ascii="Times New Roman" w:hAnsi="Times New Roman" w:cs="Times New Roman"/>
          <w:sz w:val="28"/>
          <w:szCs w:val="28"/>
        </w:rPr>
        <w:t xml:space="preserve"> на базовом уровне</w:t>
      </w:r>
      <w:r w:rsidRPr="00AC0294">
        <w:rPr>
          <w:rStyle w:val="FontStyle69"/>
          <w:rFonts w:ascii="Times New Roman" w:hAnsi="Times New Roman" w:cs="Times New Roman"/>
          <w:sz w:val="28"/>
          <w:szCs w:val="28"/>
        </w:rPr>
        <w:t xml:space="preserve"> </w:t>
      </w:r>
      <w:r w:rsidR="008953CA" w:rsidRPr="006D7059">
        <w:rPr>
          <w:color w:val="000000" w:themeColor="text1"/>
          <w:sz w:val="28"/>
          <w:szCs w:val="28"/>
        </w:rPr>
        <w:t>понятие</w:t>
      </w:r>
      <w:r>
        <w:rPr>
          <w:color w:val="000000" w:themeColor="text1"/>
          <w:sz w:val="28"/>
          <w:szCs w:val="28"/>
        </w:rPr>
        <w:t>м</w:t>
      </w:r>
      <w:r w:rsidR="008953CA" w:rsidRPr="006D7059">
        <w:rPr>
          <w:color w:val="000000" w:themeColor="text1"/>
          <w:sz w:val="28"/>
          <w:szCs w:val="28"/>
        </w:rPr>
        <w:t xml:space="preserve"> объема;</w:t>
      </w:r>
      <w:r>
        <w:rPr>
          <w:color w:val="000000" w:themeColor="text1"/>
          <w:sz w:val="28"/>
          <w:szCs w:val="28"/>
        </w:rPr>
        <w:t xml:space="preserve"> находить объемы многогранников и </w:t>
      </w:r>
      <w:r w:rsidR="008953CA" w:rsidRPr="006D7059">
        <w:rPr>
          <w:color w:val="000000" w:themeColor="text1"/>
          <w:sz w:val="28"/>
          <w:szCs w:val="28"/>
        </w:rPr>
        <w:t>объемы тел вращения;</w:t>
      </w:r>
    </w:p>
    <w:p w:rsidR="008953CA" w:rsidRPr="006D7059" w:rsidRDefault="006D7059" w:rsidP="008953CA">
      <w:pPr>
        <w:numPr>
          <w:ilvl w:val="0"/>
          <w:numId w:val="16"/>
        </w:numPr>
        <w:tabs>
          <w:tab w:val="clear" w:pos="720"/>
          <w:tab w:val="num" w:pos="567"/>
        </w:tabs>
        <w:spacing w:before="100" w:beforeAutospacing="1" w:after="100" w:afterAutospacing="1"/>
        <w:ind w:left="426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находить </w:t>
      </w:r>
      <w:r w:rsidR="008953CA" w:rsidRPr="006D7059">
        <w:rPr>
          <w:color w:val="000000" w:themeColor="text1"/>
          <w:sz w:val="28"/>
          <w:szCs w:val="28"/>
        </w:rPr>
        <w:t>площадь сферы;</w:t>
      </w:r>
    </w:p>
    <w:p w:rsidR="008953CA" w:rsidRPr="006D7059" w:rsidRDefault="006D7059" w:rsidP="008953CA">
      <w:pPr>
        <w:numPr>
          <w:ilvl w:val="0"/>
          <w:numId w:val="16"/>
        </w:numPr>
        <w:tabs>
          <w:tab w:val="clear" w:pos="720"/>
          <w:tab w:val="num" w:pos="567"/>
        </w:tabs>
        <w:spacing w:before="100" w:beforeAutospacing="1" w:after="100" w:afterAutospacing="1"/>
        <w:ind w:left="426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находить </w:t>
      </w:r>
      <w:r w:rsidR="008953CA" w:rsidRPr="006D7059">
        <w:rPr>
          <w:color w:val="000000" w:themeColor="text1"/>
          <w:sz w:val="28"/>
          <w:szCs w:val="28"/>
        </w:rPr>
        <w:t>площадь поверхности цилиндра и конуса;</w:t>
      </w:r>
    </w:p>
    <w:p w:rsidR="008953CA" w:rsidRPr="006D7059" w:rsidRDefault="006D7059" w:rsidP="0052115F">
      <w:pPr>
        <w:numPr>
          <w:ilvl w:val="0"/>
          <w:numId w:val="16"/>
        </w:numPr>
        <w:tabs>
          <w:tab w:val="clear" w:pos="720"/>
          <w:tab w:val="num" w:pos="567"/>
        </w:tabs>
        <w:spacing w:before="100" w:beforeAutospacing="1" w:after="100" w:afterAutospacing="1"/>
        <w:ind w:left="426"/>
        <w:rPr>
          <w:color w:val="000000" w:themeColor="text1"/>
          <w:sz w:val="28"/>
          <w:szCs w:val="28"/>
        </w:rPr>
      </w:pPr>
      <w:r>
        <w:rPr>
          <w:rStyle w:val="FontStyle69"/>
          <w:rFonts w:ascii="Times New Roman" w:hAnsi="Times New Roman" w:cs="Times New Roman"/>
          <w:sz w:val="28"/>
          <w:szCs w:val="28"/>
        </w:rPr>
        <w:t>о</w:t>
      </w:r>
      <w:r w:rsidRPr="00AC0294">
        <w:rPr>
          <w:rStyle w:val="FontStyle69"/>
          <w:rFonts w:ascii="Times New Roman" w:hAnsi="Times New Roman" w:cs="Times New Roman"/>
          <w:sz w:val="28"/>
          <w:szCs w:val="28"/>
        </w:rPr>
        <w:t>перировать</w:t>
      </w:r>
      <w:r>
        <w:rPr>
          <w:rStyle w:val="FontStyle69"/>
          <w:rFonts w:ascii="Times New Roman" w:hAnsi="Times New Roman" w:cs="Times New Roman"/>
          <w:sz w:val="28"/>
          <w:szCs w:val="28"/>
        </w:rPr>
        <w:t xml:space="preserve"> на базовом уровне</w:t>
      </w:r>
      <w:r w:rsidRPr="00AC0294">
        <w:rPr>
          <w:rStyle w:val="FontStyle69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FontStyle69"/>
          <w:rFonts w:ascii="Times New Roman" w:hAnsi="Times New Roman" w:cs="Times New Roman"/>
          <w:sz w:val="28"/>
          <w:szCs w:val="28"/>
        </w:rPr>
        <w:t xml:space="preserve">понятием </w:t>
      </w:r>
      <w:r w:rsidR="008953CA" w:rsidRPr="006D7059">
        <w:rPr>
          <w:color w:val="000000" w:themeColor="text1"/>
          <w:sz w:val="28"/>
          <w:szCs w:val="28"/>
        </w:rPr>
        <w:t xml:space="preserve">подобие в пространстве, </w:t>
      </w:r>
      <w:r>
        <w:rPr>
          <w:color w:val="000000" w:themeColor="text1"/>
          <w:sz w:val="28"/>
          <w:szCs w:val="28"/>
        </w:rPr>
        <w:t xml:space="preserve">находить </w:t>
      </w:r>
      <w:r w:rsidR="008953CA" w:rsidRPr="006D7059">
        <w:rPr>
          <w:color w:val="000000" w:themeColor="text1"/>
          <w:sz w:val="28"/>
          <w:szCs w:val="28"/>
        </w:rPr>
        <w:t>отношение объемов и площадей поверхностей подобных фигур.</w:t>
      </w:r>
    </w:p>
    <w:p w:rsidR="00DC0648" w:rsidRPr="00DC0648" w:rsidRDefault="00DC0648" w:rsidP="00DC0648">
      <w:pPr>
        <w:spacing w:before="100" w:beforeAutospacing="1" w:after="100" w:afterAutospacing="1"/>
        <w:rPr>
          <w:sz w:val="28"/>
          <w:szCs w:val="28"/>
        </w:rPr>
      </w:pPr>
      <w:r w:rsidRPr="00DC0648">
        <w:rPr>
          <w:b/>
          <w:bCs/>
          <w:sz w:val="28"/>
          <w:szCs w:val="28"/>
        </w:rPr>
        <w:t>Выпускник получит возможность научиться</w:t>
      </w:r>
      <w:r w:rsidR="0052115F" w:rsidRPr="0052115F">
        <w:rPr>
          <w:bCs/>
          <w:sz w:val="28"/>
          <w:szCs w:val="28"/>
        </w:rPr>
        <w:t xml:space="preserve"> </w:t>
      </w:r>
      <w:r w:rsidR="0052115F">
        <w:rPr>
          <w:bCs/>
          <w:sz w:val="28"/>
          <w:szCs w:val="28"/>
        </w:rPr>
        <w:t>в 10 – 11-м классах:</w:t>
      </w:r>
    </w:p>
    <w:p w:rsidR="00DC0648" w:rsidRPr="0052115F" w:rsidRDefault="00DC0648" w:rsidP="00165EF4">
      <w:pPr>
        <w:numPr>
          <w:ilvl w:val="0"/>
          <w:numId w:val="15"/>
        </w:numPr>
        <w:tabs>
          <w:tab w:val="clear" w:pos="720"/>
          <w:tab w:val="num" w:pos="426"/>
        </w:tabs>
        <w:spacing w:before="100" w:beforeAutospacing="1" w:after="100" w:afterAutospacing="1"/>
        <w:ind w:left="426"/>
        <w:rPr>
          <w:sz w:val="28"/>
          <w:szCs w:val="28"/>
        </w:rPr>
      </w:pPr>
      <w:r w:rsidRPr="006D7059">
        <w:rPr>
          <w:iCs/>
          <w:color w:val="000000" w:themeColor="text1"/>
          <w:sz w:val="28"/>
          <w:szCs w:val="28"/>
        </w:rPr>
        <w:lastRenderedPageBreak/>
        <w:t>реш</w:t>
      </w:r>
      <w:r w:rsidR="006D7059">
        <w:rPr>
          <w:iCs/>
          <w:color w:val="000000" w:themeColor="text1"/>
          <w:sz w:val="28"/>
          <w:szCs w:val="28"/>
        </w:rPr>
        <w:t>ать</w:t>
      </w:r>
      <w:r w:rsidRPr="0052115F">
        <w:rPr>
          <w:iCs/>
          <w:sz w:val="28"/>
          <w:szCs w:val="28"/>
        </w:rPr>
        <w:t xml:space="preserve"> задач</w:t>
      </w:r>
      <w:r w:rsidR="006D7059">
        <w:rPr>
          <w:iCs/>
          <w:sz w:val="28"/>
          <w:szCs w:val="28"/>
        </w:rPr>
        <w:t>и</w:t>
      </w:r>
      <w:r w:rsidRPr="0052115F">
        <w:rPr>
          <w:iCs/>
          <w:sz w:val="28"/>
          <w:szCs w:val="28"/>
        </w:rPr>
        <w:t xml:space="preserve"> с помощью векторов и координат</w:t>
      </w:r>
      <w:r w:rsidR="00165EF4" w:rsidRPr="0052115F">
        <w:rPr>
          <w:iCs/>
          <w:sz w:val="28"/>
          <w:szCs w:val="28"/>
        </w:rPr>
        <w:t>;</w:t>
      </w:r>
    </w:p>
    <w:p w:rsidR="0052115F" w:rsidRPr="0052115F" w:rsidRDefault="00DC0648" w:rsidP="00BE3233">
      <w:pPr>
        <w:numPr>
          <w:ilvl w:val="0"/>
          <w:numId w:val="17"/>
        </w:numPr>
        <w:tabs>
          <w:tab w:val="clear" w:pos="720"/>
          <w:tab w:val="num" w:pos="426"/>
        </w:tabs>
        <w:spacing w:before="100" w:beforeAutospacing="1" w:after="100" w:afterAutospacing="1"/>
        <w:ind w:left="426"/>
        <w:rPr>
          <w:sz w:val="28"/>
          <w:szCs w:val="28"/>
        </w:rPr>
      </w:pPr>
      <w:r w:rsidRPr="0052115F">
        <w:rPr>
          <w:iCs/>
          <w:sz w:val="28"/>
          <w:szCs w:val="28"/>
        </w:rPr>
        <w:t xml:space="preserve">распознавать развертки </w:t>
      </w:r>
      <w:r w:rsidRPr="006D7059">
        <w:rPr>
          <w:iCs/>
          <w:color w:val="000000" w:themeColor="text1"/>
          <w:sz w:val="28"/>
          <w:szCs w:val="28"/>
        </w:rPr>
        <w:t>многогранник</w:t>
      </w:r>
      <w:r w:rsidR="006D7059">
        <w:rPr>
          <w:iCs/>
          <w:color w:val="000000" w:themeColor="text1"/>
          <w:sz w:val="28"/>
          <w:szCs w:val="28"/>
        </w:rPr>
        <w:t>ов, цилиндра и конуса</w:t>
      </w:r>
      <w:r w:rsidRPr="0052115F">
        <w:rPr>
          <w:iCs/>
          <w:sz w:val="28"/>
          <w:szCs w:val="28"/>
        </w:rPr>
        <w:t>, находить кратчайшие пути на поверхности многогранника</w:t>
      </w:r>
      <w:r w:rsidR="0052115F" w:rsidRPr="0052115F">
        <w:rPr>
          <w:iCs/>
          <w:sz w:val="28"/>
          <w:szCs w:val="28"/>
        </w:rPr>
        <w:t>;</w:t>
      </w:r>
    </w:p>
    <w:p w:rsidR="00DC0648" w:rsidRPr="0052115F" w:rsidRDefault="006D7059" w:rsidP="00BE3233">
      <w:pPr>
        <w:numPr>
          <w:ilvl w:val="0"/>
          <w:numId w:val="17"/>
        </w:numPr>
        <w:tabs>
          <w:tab w:val="clear" w:pos="720"/>
          <w:tab w:val="num" w:pos="426"/>
        </w:tabs>
        <w:spacing w:before="100" w:beforeAutospacing="1" w:after="100" w:afterAutospacing="1"/>
        <w:ind w:left="426"/>
        <w:rPr>
          <w:sz w:val="28"/>
          <w:szCs w:val="28"/>
        </w:rPr>
      </w:pPr>
      <w:r>
        <w:rPr>
          <w:iCs/>
          <w:color w:val="000000" w:themeColor="text1"/>
          <w:sz w:val="28"/>
          <w:szCs w:val="28"/>
        </w:rPr>
        <w:t xml:space="preserve">понимать важность </w:t>
      </w:r>
      <w:r w:rsidR="00DC0648" w:rsidRPr="0052115F">
        <w:rPr>
          <w:iCs/>
          <w:sz w:val="28"/>
          <w:szCs w:val="28"/>
        </w:rPr>
        <w:t>математической науки для решения задач, возникающих в теории и практики; широту и ограниченность применения математических методов к анализу и исследованию процессов и явлений в природе и обществе;</w:t>
      </w:r>
    </w:p>
    <w:p w:rsidR="00DC0648" w:rsidRPr="0052115F" w:rsidRDefault="00DC0648" w:rsidP="00BE3233">
      <w:pPr>
        <w:numPr>
          <w:ilvl w:val="0"/>
          <w:numId w:val="17"/>
        </w:numPr>
        <w:tabs>
          <w:tab w:val="clear" w:pos="720"/>
        </w:tabs>
        <w:spacing w:before="100" w:beforeAutospacing="1" w:after="100" w:afterAutospacing="1"/>
        <w:ind w:left="426"/>
        <w:rPr>
          <w:sz w:val="28"/>
          <w:szCs w:val="28"/>
        </w:rPr>
      </w:pPr>
      <w:r w:rsidRPr="0052115F">
        <w:rPr>
          <w:iCs/>
          <w:sz w:val="28"/>
          <w:szCs w:val="28"/>
        </w:rPr>
        <w:t>определять значение практики и вопросов, возникающих в самой математике, для формирования и развития математической науки;</w:t>
      </w:r>
    </w:p>
    <w:p w:rsidR="0052115F" w:rsidRPr="0052115F" w:rsidRDefault="00DC0648" w:rsidP="00BE3233">
      <w:pPr>
        <w:numPr>
          <w:ilvl w:val="0"/>
          <w:numId w:val="17"/>
        </w:numPr>
        <w:tabs>
          <w:tab w:val="clear" w:pos="720"/>
        </w:tabs>
        <w:spacing w:before="100" w:beforeAutospacing="1" w:after="100" w:afterAutospacing="1"/>
        <w:ind w:left="426"/>
        <w:rPr>
          <w:sz w:val="28"/>
          <w:szCs w:val="28"/>
        </w:rPr>
      </w:pPr>
      <w:r w:rsidRPr="0052115F">
        <w:rPr>
          <w:iCs/>
          <w:sz w:val="28"/>
          <w:szCs w:val="28"/>
        </w:rPr>
        <w:t>понимать роль аксиоматики в математике, возможность построения математических теорий на аксиоматической основе;</w:t>
      </w:r>
    </w:p>
    <w:p w:rsidR="00DC0648" w:rsidRPr="0052115F" w:rsidRDefault="00DC0648" w:rsidP="00BE3233">
      <w:pPr>
        <w:numPr>
          <w:ilvl w:val="0"/>
          <w:numId w:val="17"/>
        </w:numPr>
        <w:tabs>
          <w:tab w:val="clear" w:pos="720"/>
        </w:tabs>
        <w:spacing w:before="100" w:beforeAutospacing="1" w:after="100" w:afterAutospacing="1"/>
        <w:ind w:left="426"/>
        <w:rPr>
          <w:sz w:val="28"/>
          <w:szCs w:val="28"/>
        </w:rPr>
      </w:pPr>
      <w:r w:rsidRPr="0052115F">
        <w:rPr>
          <w:iCs/>
          <w:sz w:val="28"/>
          <w:szCs w:val="28"/>
        </w:rPr>
        <w:t xml:space="preserve"> значение аксиоматики для других областей знания и для практики;</w:t>
      </w:r>
    </w:p>
    <w:p w:rsidR="0052115F" w:rsidRPr="0052115F" w:rsidRDefault="00DC0648" w:rsidP="00BE3233">
      <w:pPr>
        <w:numPr>
          <w:ilvl w:val="0"/>
          <w:numId w:val="18"/>
        </w:numPr>
        <w:tabs>
          <w:tab w:val="clear" w:pos="720"/>
        </w:tabs>
        <w:spacing w:before="100" w:beforeAutospacing="1" w:after="100" w:afterAutospacing="1"/>
        <w:ind w:left="426"/>
        <w:rPr>
          <w:sz w:val="28"/>
          <w:szCs w:val="28"/>
        </w:rPr>
      </w:pPr>
      <w:r w:rsidRPr="0052115F">
        <w:rPr>
          <w:iCs/>
          <w:sz w:val="28"/>
          <w:szCs w:val="28"/>
        </w:rPr>
        <w:t xml:space="preserve">соотносить плоские геометрические фигуры и трехмерные объекты с их описаниями, чертежами, изображениями; </w:t>
      </w:r>
    </w:p>
    <w:p w:rsidR="00DC0648" w:rsidRPr="0052115F" w:rsidRDefault="00DC0648" w:rsidP="00BE3233">
      <w:pPr>
        <w:numPr>
          <w:ilvl w:val="0"/>
          <w:numId w:val="18"/>
        </w:numPr>
        <w:tabs>
          <w:tab w:val="clear" w:pos="720"/>
        </w:tabs>
        <w:spacing w:before="100" w:beforeAutospacing="1" w:after="100" w:afterAutospacing="1"/>
        <w:ind w:left="426"/>
        <w:rPr>
          <w:sz w:val="28"/>
          <w:szCs w:val="28"/>
        </w:rPr>
      </w:pPr>
      <w:r w:rsidRPr="0052115F">
        <w:rPr>
          <w:iCs/>
          <w:sz w:val="28"/>
          <w:szCs w:val="28"/>
        </w:rPr>
        <w:t>различать и анализировать взаимное расположение фигур;</w:t>
      </w:r>
    </w:p>
    <w:p w:rsidR="00DC0648" w:rsidRPr="0052115F" w:rsidRDefault="00DC0648" w:rsidP="00BE3233">
      <w:pPr>
        <w:numPr>
          <w:ilvl w:val="0"/>
          <w:numId w:val="18"/>
        </w:numPr>
        <w:tabs>
          <w:tab w:val="clear" w:pos="720"/>
        </w:tabs>
        <w:spacing w:before="100" w:beforeAutospacing="1" w:after="100" w:afterAutospacing="1"/>
        <w:ind w:left="426"/>
        <w:rPr>
          <w:sz w:val="28"/>
          <w:szCs w:val="28"/>
        </w:rPr>
      </w:pPr>
      <w:r w:rsidRPr="0052115F">
        <w:rPr>
          <w:iCs/>
          <w:sz w:val="28"/>
          <w:szCs w:val="28"/>
        </w:rPr>
        <w:t>изображать геометрические фигуры и тела, выполнять чертеж по условию задачи;</w:t>
      </w:r>
    </w:p>
    <w:p w:rsidR="00DC0648" w:rsidRPr="0052115F" w:rsidRDefault="00DC0648" w:rsidP="00BE3233">
      <w:pPr>
        <w:numPr>
          <w:ilvl w:val="0"/>
          <w:numId w:val="18"/>
        </w:numPr>
        <w:tabs>
          <w:tab w:val="clear" w:pos="720"/>
        </w:tabs>
        <w:spacing w:before="100" w:beforeAutospacing="1" w:after="100" w:afterAutospacing="1"/>
        <w:ind w:left="426"/>
        <w:rPr>
          <w:sz w:val="28"/>
          <w:szCs w:val="28"/>
        </w:rPr>
      </w:pPr>
      <w:r w:rsidRPr="0052115F">
        <w:rPr>
          <w:iCs/>
          <w:sz w:val="28"/>
          <w:szCs w:val="28"/>
        </w:rPr>
        <w:t>решать геометрические задачи, опираясь на изученные свойства планиметрических и стереометрических фигур и отношений между ними, применяя алгебраический и тригонометрический аппарат;</w:t>
      </w:r>
    </w:p>
    <w:p w:rsidR="00DC0648" w:rsidRPr="0052115F" w:rsidRDefault="00DC0648" w:rsidP="00BE3233">
      <w:pPr>
        <w:numPr>
          <w:ilvl w:val="0"/>
          <w:numId w:val="18"/>
        </w:numPr>
        <w:tabs>
          <w:tab w:val="clear" w:pos="720"/>
        </w:tabs>
        <w:spacing w:before="100" w:beforeAutospacing="1" w:after="100" w:afterAutospacing="1"/>
        <w:ind w:left="426"/>
        <w:rPr>
          <w:sz w:val="28"/>
          <w:szCs w:val="28"/>
        </w:rPr>
      </w:pPr>
      <w:r w:rsidRPr="0052115F">
        <w:rPr>
          <w:iCs/>
          <w:sz w:val="28"/>
          <w:szCs w:val="28"/>
        </w:rPr>
        <w:t>приводить доказательные рассуждения при решении задач, доказывать основные теоремы курса;</w:t>
      </w:r>
    </w:p>
    <w:p w:rsidR="00DC0648" w:rsidRPr="0052115F" w:rsidRDefault="00DC0648" w:rsidP="00BE3233">
      <w:pPr>
        <w:numPr>
          <w:ilvl w:val="0"/>
          <w:numId w:val="18"/>
        </w:numPr>
        <w:tabs>
          <w:tab w:val="clear" w:pos="720"/>
        </w:tabs>
        <w:spacing w:before="100" w:beforeAutospacing="1" w:after="100" w:afterAutospacing="1"/>
        <w:ind w:left="426"/>
        <w:rPr>
          <w:sz w:val="28"/>
          <w:szCs w:val="28"/>
        </w:rPr>
      </w:pPr>
      <w:r w:rsidRPr="0052115F">
        <w:rPr>
          <w:iCs/>
          <w:sz w:val="28"/>
          <w:szCs w:val="28"/>
        </w:rPr>
        <w:t>вычислять линейные элементы и углы в пространственных конфигурациях, объемы и площади поверхностей пространственных тел и их простейших комбинаций;</w:t>
      </w:r>
    </w:p>
    <w:p w:rsidR="00DC0648" w:rsidRPr="0052115F" w:rsidRDefault="00DC0648" w:rsidP="00BE3233">
      <w:pPr>
        <w:numPr>
          <w:ilvl w:val="0"/>
          <w:numId w:val="18"/>
        </w:numPr>
        <w:tabs>
          <w:tab w:val="clear" w:pos="720"/>
        </w:tabs>
        <w:spacing w:before="100" w:beforeAutospacing="1" w:after="100" w:afterAutospacing="1"/>
        <w:ind w:left="426"/>
        <w:rPr>
          <w:sz w:val="28"/>
          <w:szCs w:val="28"/>
        </w:rPr>
      </w:pPr>
      <w:r w:rsidRPr="0052115F">
        <w:rPr>
          <w:iCs/>
          <w:sz w:val="28"/>
          <w:szCs w:val="28"/>
        </w:rPr>
        <w:t>применять координатно-векторный метод для вычисления отношений, расстояний и углов;</w:t>
      </w:r>
    </w:p>
    <w:p w:rsidR="00DC0648" w:rsidRPr="006F1E13" w:rsidRDefault="00DC0648" w:rsidP="006F1E13">
      <w:pPr>
        <w:numPr>
          <w:ilvl w:val="0"/>
          <w:numId w:val="18"/>
        </w:numPr>
        <w:tabs>
          <w:tab w:val="clear" w:pos="720"/>
        </w:tabs>
        <w:spacing w:before="100" w:beforeAutospacing="1" w:after="100" w:afterAutospacing="1"/>
        <w:ind w:left="426"/>
        <w:rPr>
          <w:sz w:val="28"/>
          <w:szCs w:val="28"/>
        </w:rPr>
      </w:pPr>
      <w:r w:rsidRPr="0052115F">
        <w:rPr>
          <w:iCs/>
          <w:sz w:val="28"/>
          <w:szCs w:val="28"/>
        </w:rPr>
        <w:t>строить сечения многогранников и изображать сечения тел вращения</w:t>
      </w:r>
    </w:p>
    <w:p w:rsidR="00212C0A" w:rsidRDefault="00212C0A" w:rsidP="00212C0A">
      <w:pPr>
        <w:pStyle w:val="Style2"/>
        <w:widowControl/>
        <w:spacing w:before="5"/>
        <w:jc w:val="center"/>
        <w:rPr>
          <w:b/>
          <w:sz w:val="28"/>
          <w:szCs w:val="28"/>
        </w:rPr>
      </w:pPr>
      <w:r w:rsidRPr="00F61E76">
        <w:rPr>
          <w:b/>
          <w:sz w:val="28"/>
          <w:szCs w:val="28"/>
        </w:rPr>
        <w:t>Содержание учебного предмета</w:t>
      </w:r>
    </w:p>
    <w:p w:rsidR="00212C0A" w:rsidRDefault="00212C0A" w:rsidP="00212C0A">
      <w:pPr>
        <w:pStyle w:val="Style2"/>
        <w:widowControl/>
        <w:spacing w:before="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Математика: </w:t>
      </w:r>
      <w:r w:rsidRPr="00A50802">
        <w:rPr>
          <w:color w:val="000000" w:themeColor="text1"/>
          <w:sz w:val="28"/>
          <w:szCs w:val="28"/>
        </w:rPr>
        <w:t>алгебра и начала анализа</w:t>
      </w:r>
    </w:p>
    <w:p w:rsidR="00212C0A" w:rsidRPr="00DC0FC4" w:rsidRDefault="00212C0A" w:rsidP="00212C0A">
      <w:pPr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>10 класс</w:t>
      </w:r>
    </w:p>
    <w:p w:rsidR="00212C0A" w:rsidRDefault="00212C0A" w:rsidP="00212C0A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</w:t>
      </w:r>
      <w:r w:rsidRPr="009300F5">
        <w:rPr>
          <w:b/>
          <w:sz w:val="28"/>
          <w:szCs w:val="28"/>
        </w:rPr>
        <w:t>Повторение материала 7-9 классов</w:t>
      </w:r>
      <w:r w:rsidR="00B62208">
        <w:rPr>
          <w:b/>
          <w:sz w:val="28"/>
          <w:szCs w:val="28"/>
        </w:rPr>
        <w:t xml:space="preserve"> </w:t>
      </w:r>
    </w:p>
    <w:p w:rsidR="00453E55" w:rsidRDefault="00453E55" w:rsidP="00453E55">
      <w:pPr>
        <w:ind w:firstLine="567"/>
        <w:rPr>
          <w:sz w:val="28"/>
        </w:rPr>
      </w:pPr>
      <w:r w:rsidRPr="00453E55">
        <w:rPr>
          <w:sz w:val="28"/>
        </w:rPr>
        <w:t>Решение задач с использованием свойств чисел и систем счисления, делимости, долей и частей, процентов, модулей чисел. Решение задач с использованием свой</w:t>
      </w:r>
      <w:proofErr w:type="gramStart"/>
      <w:r w:rsidRPr="00453E55">
        <w:rPr>
          <w:sz w:val="28"/>
        </w:rPr>
        <w:t>ств ст</w:t>
      </w:r>
      <w:proofErr w:type="gramEnd"/>
      <w:r w:rsidRPr="00453E55">
        <w:rPr>
          <w:sz w:val="28"/>
        </w:rPr>
        <w:t>епеней и корней, многочленов, преобразований многочленов и дробно-рациональных выражений</w:t>
      </w:r>
      <w:r w:rsidRPr="00453E55">
        <w:rPr>
          <w:sz w:val="32"/>
        </w:rPr>
        <w:t>.</w:t>
      </w:r>
      <w:r w:rsidRPr="00453E55">
        <w:rPr>
          <w:sz w:val="28"/>
        </w:rPr>
        <w:t xml:space="preserve"> Решение задач на движение и совместную работу с помощью линейных и квадратных уравнений и их систем. Решение задач с помощью числовых неравенств и систем неравенств с одной переменной, с применением изображения числовых промежутков. Решение задач с использованием числовых функций и их графиков. Использован</w:t>
      </w:r>
      <w:bookmarkStart w:id="0" w:name="_GoBack"/>
      <w:bookmarkEnd w:id="0"/>
      <w:r w:rsidRPr="00453E55">
        <w:rPr>
          <w:sz w:val="28"/>
        </w:rPr>
        <w:t xml:space="preserve">ие свойств и графиков линейных и квадратичных функций, обратной пропорциональности и функции </w:t>
      </w:r>
      <w:r w:rsidRPr="00453E55">
        <w:rPr>
          <w:position w:val="-10"/>
          <w:sz w:val="28"/>
        </w:rPr>
        <w:object w:dxaOrig="76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21pt" o:ole="">
            <v:imagedata r:id="rId9" o:title=""/>
          </v:shape>
          <o:OLEObject Type="Embed" ProgID="Equation.DSMT4" ShapeID="_x0000_i1025" DrawAspect="Content" ObjectID="_1678625202" r:id="rId10"/>
        </w:object>
      </w:r>
      <w:r w:rsidRPr="00453E55">
        <w:rPr>
          <w:sz w:val="28"/>
        </w:rPr>
        <w:t>. Графическое решение уравнений и неравенств</w:t>
      </w:r>
      <w:r w:rsidR="00667C8F">
        <w:rPr>
          <w:sz w:val="28"/>
        </w:rPr>
        <w:t>.</w:t>
      </w:r>
    </w:p>
    <w:p w:rsidR="00667C8F" w:rsidRDefault="00667C8F" w:rsidP="00453E55">
      <w:pPr>
        <w:ind w:firstLine="567"/>
        <w:rPr>
          <w:sz w:val="28"/>
        </w:rPr>
      </w:pPr>
    </w:p>
    <w:p w:rsidR="00667C8F" w:rsidRPr="00E11126" w:rsidRDefault="00667C8F" w:rsidP="00667C8F">
      <w:pPr>
        <w:pStyle w:val="Style2"/>
        <w:widowControl/>
        <w:spacing w:before="115" w:line="240" w:lineRule="auto"/>
        <w:ind w:firstLine="567"/>
        <w:rPr>
          <w:rStyle w:val="FontStyle11"/>
          <w:b w:val="0"/>
          <w:sz w:val="28"/>
          <w:szCs w:val="28"/>
        </w:rPr>
      </w:pPr>
      <w:r w:rsidRPr="0017360B">
        <w:rPr>
          <w:rStyle w:val="FontStyle11"/>
          <w:sz w:val="28"/>
          <w:szCs w:val="28"/>
        </w:rPr>
        <w:t xml:space="preserve">Степени </w:t>
      </w:r>
      <w:r w:rsidRPr="0017360B">
        <w:rPr>
          <w:rStyle w:val="FontStyle13"/>
          <w:sz w:val="28"/>
          <w:szCs w:val="28"/>
        </w:rPr>
        <w:t xml:space="preserve">и </w:t>
      </w:r>
      <w:r w:rsidRPr="0017360B">
        <w:rPr>
          <w:rStyle w:val="FontStyle11"/>
          <w:sz w:val="28"/>
          <w:szCs w:val="28"/>
        </w:rPr>
        <w:t>корни. Степенные функции</w:t>
      </w:r>
      <w:r>
        <w:rPr>
          <w:rStyle w:val="FontStyle11"/>
          <w:sz w:val="28"/>
          <w:szCs w:val="28"/>
        </w:rPr>
        <w:t xml:space="preserve"> </w:t>
      </w:r>
    </w:p>
    <w:p w:rsidR="00B04417" w:rsidRDefault="00667C8F" w:rsidP="00B04417">
      <w:pPr>
        <w:pStyle w:val="Style2"/>
        <w:widowControl/>
        <w:spacing w:before="115" w:line="240" w:lineRule="auto"/>
        <w:ind w:firstLine="567"/>
        <w:rPr>
          <w:rStyle w:val="FontStyle11"/>
          <w:b w:val="0"/>
          <w:sz w:val="28"/>
          <w:szCs w:val="28"/>
        </w:rPr>
      </w:pPr>
      <w:r w:rsidRPr="00212C0A">
        <w:rPr>
          <w:rStyle w:val="FontStyle11"/>
          <w:b w:val="0"/>
          <w:sz w:val="28"/>
          <w:szCs w:val="28"/>
        </w:rPr>
        <w:t xml:space="preserve">Понятие корня </w:t>
      </w:r>
      <w:r w:rsidRPr="00212C0A">
        <w:rPr>
          <w:rStyle w:val="FontStyle11"/>
          <w:b w:val="0"/>
          <w:sz w:val="28"/>
          <w:szCs w:val="28"/>
          <w:lang w:val="en-US"/>
        </w:rPr>
        <w:t>n</w:t>
      </w:r>
      <w:r w:rsidRPr="00212C0A">
        <w:rPr>
          <w:rStyle w:val="FontStyle11"/>
          <w:b w:val="0"/>
          <w:sz w:val="28"/>
          <w:szCs w:val="28"/>
        </w:rPr>
        <w:t>-</w:t>
      </w:r>
      <w:proofErr w:type="spellStart"/>
      <w:r w:rsidRPr="00212C0A">
        <w:rPr>
          <w:rStyle w:val="FontStyle11"/>
          <w:b w:val="0"/>
          <w:sz w:val="28"/>
          <w:szCs w:val="28"/>
        </w:rPr>
        <w:t>й</w:t>
      </w:r>
      <w:proofErr w:type="spellEnd"/>
      <w:r w:rsidRPr="00212C0A">
        <w:rPr>
          <w:rStyle w:val="FontStyle11"/>
          <w:b w:val="0"/>
          <w:sz w:val="28"/>
          <w:szCs w:val="28"/>
        </w:rPr>
        <w:t xml:space="preserve"> степени из действительно</w:t>
      </w:r>
      <w:r w:rsidR="006F1E13">
        <w:rPr>
          <w:rStyle w:val="FontStyle11"/>
          <w:b w:val="0"/>
          <w:sz w:val="28"/>
          <w:szCs w:val="28"/>
        </w:rPr>
        <w:t xml:space="preserve">го числа.  </w:t>
      </w:r>
      <w:r w:rsidRPr="00212C0A">
        <w:rPr>
          <w:rStyle w:val="FontStyle11"/>
          <w:b w:val="0"/>
          <w:sz w:val="28"/>
          <w:szCs w:val="28"/>
        </w:rPr>
        <w:t>Функ</w:t>
      </w:r>
      <w:r w:rsidRPr="00212C0A">
        <w:rPr>
          <w:rStyle w:val="FontStyle11"/>
          <w:b w:val="0"/>
          <w:sz w:val="28"/>
          <w:szCs w:val="28"/>
        </w:rPr>
        <w:softHyphen/>
        <w:t xml:space="preserve">ции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 xml:space="preserve">  y=</m:t>
        </m:r>
        <m:rad>
          <m:rad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n</m:t>
            </m:r>
          </m:deg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x</m:t>
            </m:r>
          </m:e>
        </m:rad>
        <m:r>
          <m:rPr>
            <m:sty m:val="bi"/>
          </m:rPr>
          <w:rPr>
            <w:rFonts w:ascii="Cambria Math" w:hAnsi="Cambria Math"/>
            <w:sz w:val="28"/>
            <w:szCs w:val="28"/>
          </w:rPr>
          <m:t xml:space="preserve">  </m:t>
        </m:r>
      </m:oMath>
      <w:r w:rsidRPr="00212C0A">
        <w:rPr>
          <w:rStyle w:val="FontStyle11"/>
          <w:b w:val="0"/>
          <w:sz w:val="28"/>
          <w:szCs w:val="28"/>
        </w:rPr>
        <w:t xml:space="preserve">их свойства и графики. Свойства корня </w:t>
      </w:r>
      <w:r w:rsidRPr="00212C0A">
        <w:rPr>
          <w:rStyle w:val="FontStyle12"/>
          <w:b/>
          <w:sz w:val="28"/>
          <w:szCs w:val="28"/>
          <w:lang w:val="en-US"/>
        </w:rPr>
        <w:t>n</w:t>
      </w:r>
      <w:r w:rsidRPr="00212C0A">
        <w:rPr>
          <w:rStyle w:val="FontStyle12"/>
          <w:b/>
          <w:sz w:val="28"/>
          <w:szCs w:val="28"/>
        </w:rPr>
        <w:t xml:space="preserve">-ой </w:t>
      </w:r>
      <w:r w:rsidRPr="00212C0A">
        <w:rPr>
          <w:rStyle w:val="FontStyle11"/>
          <w:b w:val="0"/>
          <w:sz w:val="28"/>
          <w:szCs w:val="28"/>
        </w:rPr>
        <w:t>степени. Преобразование выражений, содержащих радикалы. Обобщение понятия о показателе степени. Степенные функции, их свойства и графики.</w:t>
      </w:r>
      <w:r>
        <w:rPr>
          <w:rStyle w:val="FontStyle11"/>
          <w:b w:val="0"/>
          <w:sz w:val="28"/>
          <w:szCs w:val="28"/>
        </w:rPr>
        <w:t xml:space="preserve"> Преобразование графика степенной функции в системе координат. </w:t>
      </w:r>
      <w:r w:rsidRPr="00212C0A">
        <w:rPr>
          <w:rStyle w:val="FontStyle11"/>
          <w:b w:val="0"/>
          <w:sz w:val="28"/>
          <w:szCs w:val="28"/>
        </w:rPr>
        <w:t xml:space="preserve"> </w:t>
      </w:r>
      <w:r>
        <w:rPr>
          <w:rStyle w:val="FontStyle11"/>
          <w:b w:val="0"/>
          <w:sz w:val="28"/>
          <w:szCs w:val="28"/>
        </w:rPr>
        <w:t>Дифференцирование степенной функции. Исторические сведения.</w:t>
      </w:r>
    </w:p>
    <w:p w:rsidR="00667C8F" w:rsidRPr="00B04417" w:rsidRDefault="00667C8F" w:rsidP="00B04417">
      <w:pPr>
        <w:pStyle w:val="Style2"/>
        <w:widowControl/>
        <w:spacing w:before="115" w:line="240" w:lineRule="auto"/>
        <w:ind w:firstLine="567"/>
        <w:rPr>
          <w:rStyle w:val="FontStyle11"/>
          <w:b w:val="0"/>
          <w:sz w:val="28"/>
          <w:szCs w:val="28"/>
        </w:rPr>
      </w:pPr>
      <w:r w:rsidRPr="0017360B">
        <w:rPr>
          <w:rStyle w:val="FontStyle11"/>
          <w:sz w:val="28"/>
          <w:szCs w:val="28"/>
        </w:rPr>
        <w:t xml:space="preserve">Показательная </w:t>
      </w:r>
      <w:r>
        <w:rPr>
          <w:rStyle w:val="FontStyle11"/>
          <w:sz w:val="28"/>
          <w:szCs w:val="28"/>
        </w:rPr>
        <w:t xml:space="preserve"> функция </w:t>
      </w:r>
    </w:p>
    <w:p w:rsidR="00667C8F" w:rsidRDefault="00667C8F" w:rsidP="00667C8F">
      <w:pPr>
        <w:pStyle w:val="Style2"/>
        <w:widowControl/>
        <w:spacing w:before="115" w:line="240" w:lineRule="auto"/>
        <w:ind w:firstLine="567"/>
        <w:rPr>
          <w:rStyle w:val="FontStyle11"/>
          <w:b w:val="0"/>
          <w:sz w:val="28"/>
          <w:szCs w:val="28"/>
        </w:rPr>
      </w:pPr>
      <w:r w:rsidRPr="00212C0A">
        <w:rPr>
          <w:rStyle w:val="FontStyle11"/>
          <w:b w:val="0"/>
          <w:sz w:val="28"/>
          <w:szCs w:val="28"/>
        </w:rPr>
        <w:t xml:space="preserve">Показательная функция, ее свойства и график. </w:t>
      </w:r>
      <w:r>
        <w:rPr>
          <w:rStyle w:val="FontStyle11"/>
          <w:b w:val="0"/>
          <w:sz w:val="28"/>
          <w:szCs w:val="28"/>
        </w:rPr>
        <w:t xml:space="preserve">Преобразование графика показательной функции в системе координат. Показательная функция как математическая модель реальной ситуации. </w:t>
      </w:r>
      <w:r w:rsidRPr="00212C0A">
        <w:rPr>
          <w:rStyle w:val="FontStyle11"/>
          <w:b w:val="0"/>
          <w:sz w:val="28"/>
          <w:szCs w:val="28"/>
        </w:rPr>
        <w:t>Показатель</w:t>
      </w:r>
      <w:r w:rsidRPr="00212C0A">
        <w:rPr>
          <w:rStyle w:val="FontStyle11"/>
          <w:b w:val="0"/>
          <w:sz w:val="28"/>
          <w:szCs w:val="28"/>
        </w:rPr>
        <w:softHyphen/>
        <w:t>ные уравнения и неравенства.</w:t>
      </w:r>
    </w:p>
    <w:p w:rsidR="00667C8F" w:rsidRPr="00B62208" w:rsidRDefault="00667C8F" w:rsidP="00667C8F">
      <w:pPr>
        <w:pStyle w:val="Style2"/>
        <w:widowControl/>
        <w:spacing w:before="115" w:line="240" w:lineRule="auto"/>
        <w:ind w:firstLine="567"/>
        <w:rPr>
          <w:rStyle w:val="FontStyle11"/>
          <w:sz w:val="28"/>
          <w:szCs w:val="28"/>
        </w:rPr>
      </w:pPr>
      <w:r w:rsidRPr="00B62208">
        <w:rPr>
          <w:rStyle w:val="FontStyle11"/>
          <w:sz w:val="28"/>
          <w:szCs w:val="28"/>
        </w:rPr>
        <w:t>Логарифмическая функция</w:t>
      </w:r>
    </w:p>
    <w:p w:rsidR="00B04417" w:rsidRDefault="00667C8F" w:rsidP="00B04417">
      <w:pPr>
        <w:pStyle w:val="Style2"/>
        <w:widowControl/>
        <w:spacing w:before="115" w:line="240" w:lineRule="auto"/>
        <w:ind w:firstLine="0"/>
        <w:rPr>
          <w:rStyle w:val="FontStyle11"/>
          <w:b w:val="0"/>
          <w:sz w:val="28"/>
          <w:szCs w:val="28"/>
        </w:rPr>
      </w:pPr>
      <w:r w:rsidRPr="00212C0A">
        <w:rPr>
          <w:rStyle w:val="FontStyle11"/>
          <w:b w:val="0"/>
          <w:sz w:val="28"/>
          <w:szCs w:val="28"/>
        </w:rPr>
        <w:t xml:space="preserve">Понятие логарифма.  Функция </w:t>
      </w:r>
      <w:r w:rsidRPr="00212C0A">
        <w:rPr>
          <w:rStyle w:val="FontStyle12"/>
          <w:b/>
          <w:sz w:val="28"/>
          <w:szCs w:val="28"/>
        </w:rPr>
        <w:t xml:space="preserve">у = </w:t>
      </w:r>
      <w:r w:rsidRPr="00212C0A">
        <w:rPr>
          <w:rStyle w:val="FontStyle12"/>
          <w:b/>
          <w:sz w:val="28"/>
          <w:szCs w:val="28"/>
          <w:lang w:val="en-US"/>
        </w:rPr>
        <w:t>log</w:t>
      </w:r>
      <w:proofErr w:type="gramStart"/>
      <w:r w:rsidRPr="00212C0A">
        <w:rPr>
          <w:rStyle w:val="FontStyle12"/>
          <w:b/>
          <w:sz w:val="28"/>
          <w:szCs w:val="28"/>
          <w:vertAlign w:val="subscript"/>
        </w:rPr>
        <w:t>а</w:t>
      </w:r>
      <w:proofErr w:type="gramEnd"/>
      <w:r w:rsidRPr="00212C0A">
        <w:rPr>
          <w:rStyle w:val="FontStyle12"/>
          <w:b/>
          <w:sz w:val="28"/>
          <w:szCs w:val="28"/>
          <w:lang w:val="en-US"/>
        </w:rPr>
        <w:t>x</w:t>
      </w:r>
      <w:r w:rsidRPr="00212C0A">
        <w:rPr>
          <w:rStyle w:val="FontStyle12"/>
          <w:b/>
          <w:sz w:val="28"/>
          <w:szCs w:val="28"/>
        </w:rPr>
        <w:t xml:space="preserve">, </w:t>
      </w:r>
      <w:r w:rsidRPr="00212C0A">
        <w:rPr>
          <w:rStyle w:val="FontStyle11"/>
          <w:b w:val="0"/>
          <w:sz w:val="28"/>
          <w:szCs w:val="28"/>
        </w:rPr>
        <w:t xml:space="preserve">ее свойства и график. </w:t>
      </w:r>
      <w:r>
        <w:rPr>
          <w:rStyle w:val="FontStyle11"/>
          <w:b w:val="0"/>
          <w:sz w:val="28"/>
          <w:szCs w:val="28"/>
        </w:rPr>
        <w:t xml:space="preserve">Преобразование графика логарифмической функции в системе координат. </w:t>
      </w:r>
      <w:r w:rsidRPr="00212C0A">
        <w:rPr>
          <w:rStyle w:val="FontStyle11"/>
          <w:b w:val="0"/>
          <w:sz w:val="28"/>
          <w:szCs w:val="28"/>
        </w:rPr>
        <w:t xml:space="preserve">Свойства логарифмов.  </w:t>
      </w:r>
      <w:r>
        <w:rPr>
          <w:rStyle w:val="FontStyle11"/>
          <w:b w:val="0"/>
          <w:sz w:val="28"/>
          <w:szCs w:val="28"/>
        </w:rPr>
        <w:t xml:space="preserve">Десятичный логарифм. </w:t>
      </w:r>
      <w:r w:rsidRPr="00212C0A">
        <w:rPr>
          <w:rStyle w:val="FontStyle11"/>
          <w:b w:val="0"/>
          <w:sz w:val="28"/>
          <w:szCs w:val="28"/>
        </w:rPr>
        <w:t>Логариф</w:t>
      </w:r>
      <w:r w:rsidRPr="00212C0A">
        <w:rPr>
          <w:rStyle w:val="FontStyle11"/>
          <w:b w:val="0"/>
          <w:sz w:val="28"/>
          <w:szCs w:val="28"/>
        </w:rPr>
        <w:softHyphen/>
        <w:t>мические уравнения. Логарифмические неравенства. Переход к новому основанию логарифма. Дифференцирование показа</w:t>
      </w:r>
      <w:r w:rsidRPr="00212C0A">
        <w:rPr>
          <w:rStyle w:val="FontStyle11"/>
          <w:b w:val="0"/>
          <w:sz w:val="28"/>
          <w:szCs w:val="28"/>
        </w:rPr>
        <w:softHyphen/>
        <w:t>тельной и логарифмической функций.</w:t>
      </w:r>
      <w:r>
        <w:rPr>
          <w:rStyle w:val="FontStyle11"/>
          <w:b w:val="0"/>
          <w:sz w:val="28"/>
          <w:szCs w:val="28"/>
        </w:rPr>
        <w:t xml:space="preserve"> </w:t>
      </w:r>
      <w:r>
        <w:rPr>
          <w:rStyle w:val="FontStyle11"/>
          <w:b w:val="0"/>
          <w:sz w:val="28"/>
          <w:szCs w:val="28"/>
        </w:rPr>
        <w:br/>
        <w:t xml:space="preserve">Число </w:t>
      </w:r>
      <m:oMath>
        <m:r>
          <m:rPr>
            <m:sty m:val="bi"/>
          </m:rPr>
          <w:rPr>
            <w:rStyle w:val="FontStyle11"/>
            <w:rFonts w:ascii="Cambria Math" w:hAnsi="Cambria Math"/>
            <w:sz w:val="28"/>
            <w:szCs w:val="28"/>
          </w:rPr>
          <m:t xml:space="preserve">e. </m:t>
        </m:r>
      </m:oMath>
      <w:r>
        <w:rPr>
          <w:rStyle w:val="FontStyle11"/>
          <w:b w:val="0"/>
          <w:sz w:val="28"/>
          <w:szCs w:val="28"/>
        </w:rPr>
        <w:t xml:space="preserve">Натуральный логарифм. Функция </w:t>
      </w:r>
      <m:oMath>
        <m:r>
          <m:rPr>
            <m:sty m:val="bi"/>
          </m:rPr>
          <w:rPr>
            <w:rStyle w:val="FontStyle11"/>
            <w:rFonts w:ascii="Cambria Math" w:hAnsi="Cambria Math"/>
            <w:sz w:val="28"/>
            <w:szCs w:val="28"/>
          </w:rPr>
          <m:t>y=</m:t>
        </m:r>
        <m:func>
          <m:funcPr>
            <m:ctrlPr>
              <w:rPr>
                <w:rStyle w:val="FontStyle11"/>
                <w:rFonts w:ascii="Cambria Math" w:hAnsi="Cambria Math"/>
                <w:b w:val="0"/>
                <w:bCs w:val="0"/>
                <w:i/>
                <w:sz w:val="28"/>
                <w:szCs w:val="28"/>
              </w:rPr>
            </m:ctrlPr>
          </m:funcPr>
          <m:fName>
            <m:r>
              <m:rPr>
                <m:sty m:val="b"/>
              </m:rPr>
              <w:rPr>
                <w:rStyle w:val="FontStyle11"/>
                <w:rFonts w:ascii="Cambria Math" w:hAnsi="Cambria Math"/>
                <w:sz w:val="28"/>
                <w:szCs w:val="28"/>
              </w:rPr>
              <m:t>ln</m:t>
            </m:r>
          </m:fName>
          <m:e>
            <m:r>
              <m:rPr>
                <m:sty m:val="bi"/>
              </m:rPr>
              <w:rPr>
                <w:rStyle w:val="FontStyle11"/>
                <w:rFonts w:ascii="Cambria Math" w:hAnsi="Cambria Math"/>
                <w:sz w:val="28"/>
                <w:szCs w:val="28"/>
              </w:rPr>
              <m:t>x</m:t>
            </m:r>
          </m:e>
        </m:func>
      </m:oMath>
      <w:r>
        <w:rPr>
          <w:rStyle w:val="FontStyle11"/>
          <w:b w:val="0"/>
          <w:sz w:val="28"/>
          <w:szCs w:val="28"/>
        </w:rPr>
        <w:t>, ее свойства, график, дифференцирование. Исторические сведения</w:t>
      </w:r>
    </w:p>
    <w:p w:rsidR="00034538" w:rsidRPr="00B04417" w:rsidRDefault="00667C8F" w:rsidP="00B04417">
      <w:pPr>
        <w:pStyle w:val="Style2"/>
        <w:widowControl/>
        <w:spacing w:before="115" w:line="240" w:lineRule="auto"/>
        <w:ind w:firstLine="0"/>
        <w:rPr>
          <w:bCs/>
          <w:sz w:val="28"/>
          <w:szCs w:val="28"/>
        </w:rPr>
      </w:pPr>
      <w:r>
        <w:rPr>
          <w:rStyle w:val="FontStyle11"/>
          <w:b w:val="0"/>
          <w:sz w:val="28"/>
          <w:szCs w:val="28"/>
        </w:rPr>
        <w:lastRenderedPageBreak/>
        <w:t xml:space="preserve">. </w:t>
      </w:r>
      <w:r w:rsidR="00B04417">
        <w:rPr>
          <w:rStyle w:val="FontStyle11"/>
          <w:b w:val="0"/>
          <w:sz w:val="28"/>
          <w:szCs w:val="28"/>
        </w:rPr>
        <w:t xml:space="preserve">         </w:t>
      </w:r>
      <w:r w:rsidR="00034538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>ригоно</w:t>
      </w:r>
      <w:r w:rsidR="00034538">
        <w:rPr>
          <w:b/>
          <w:sz w:val="28"/>
          <w:szCs w:val="28"/>
        </w:rPr>
        <w:t>метрические формулы</w:t>
      </w:r>
    </w:p>
    <w:p w:rsidR="00034538" w:rsidRPr="00577499" w:rsidRDefault="00034538" w:rsidP="00034538">
      <w:pPr>
        <w:ind w:firstLine="567"/>
        <w:jc w:val="both"/>
        <w:rPr>
          <w:i/>
          <w:sz w:val="28"/>
          <w:szCs w:val="28"/>
        </w:rPr>
      </w:pPr>
      <w:r w:rsidRPr="00045A67">
        <w:rPr>
          <w:sz w:val="28"/>
          <w:szCs w:val="28"/>
        </w:rPr>
        <w:t xml:space="preserve">Синус и косинус суммы и разности аргументов. Формулы двойного аргумента. Формулы понижения степени. Преобразование суммы тригонометрических функций в произведение. </w:t>
      </w:r>
      <w:r>
        <w:rPr>
          <w:sz w:val="28"/>
          <w:szCs w:val="28"/>
        </w:rPr>
        <w:t>Преобразование выражения</w:t>
      </w:r>
      <w:r w:rsidRPr="00045A67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A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sin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func>
        <m:r>
          <w:rPr>
            <w:rFonts w:ascii="Cambria Math" w:hAnsi="Cambria Math"/>
            <w:sz w:val="28"/>
            <w:szCs w:val="28"/>
          </w:rPr>
          <m:t>+B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cos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func>
        <m:r>
          <w:rPr>
            <w:rFonts w:ascii="Cambria Math" w:hAnsi="Cambria Math"/>
            <w:sz w:val="28"/>
            <w:szCs w:val="28"/>
          </w:rPr>
          <m:t xml:space="preserve"> к виду </m:t>
        </m:r>
        <m:r>
          <w:rPr>
            <w:rFonts w:ascii="Cambria Math" w:hAnsi="Cambria Math"/>
            <w:sz w:val="28"/>
            <w:szCs w:val="28"/>
            <w:lang w:val="en-US"/>
          </w:rPr>
          <m:t>C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+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t</m:t>
                </m:r>
              </m:e>
            </m:d>
            <m:r>
              <w:rPr>
                <w:rFonts w:ascii="Cambria Math" w:hAnsi="Cambria Math"/>
                <w:sz w:val="28"/>
                <w:szCs w:val="28"/>
              </w:rPr>
              <m:t xml:space="preserve">.  </m:t>
            </m:r>
          </m:e>
        </m:func>
      </m:oMath>
      <w:r w:rsidRPr="00045A67">
        <w:rPr>
          <w:sz w:val="28"/>
          <w:szCs w:val="28"/>
        </w:rPr>
        <w:t xml:space="preserve">Преобразование произведения тригонометрических функций в сумму. </w:t>
      </w:r>
    </w:p>
    <w:p w:rsidR="00034538" w:rsidRPr="00045A67" w:rsidRDefault="00034538" w:rsidP="00667C8F">
      <w:pPr>
        <w:ind w:firstLine="851"/>
        <w:jc w:val="both"/>
        <w:rPr>
          <w:b/>
          <w:sz w:val="28"/>
          <w:szCs w:val="28"/>
        </w:rPr>
      </w:pPr>
    </w:p>
    <w:p w:rsidR="00667C8F" w:rsidRDefault="00667C8F" w:rsidP="00667C8F">
      <w:pPr>
        <w:ind w:firstLine="567"/>
        <w:jc w:val="both"/>
        <w:rPr>
          <w:sz w:val="28"/>
          <w:szCs w:val="28"/>
        </w:rPr>
      </w:pPr>
      <w:r w:rsidRPr="00045A67">
        <w:rPr>
          <w:sz w:val="28"/>
          <w:szCs w:val="28"/>
        </w:rPr>
        <w:t xml:space="preserve">Синус и косинус суммы и разности аргументов. Формулы двойного аргумента. Формулы понижения степени. Преобразование суммы тригонометрических функций в произведение. </w:t>
      </w:r>
      <w:r>
        <w:rPr>
          <w:sz w:val="28"/>
          <w:szCs w:val="28"/>
        </w:rPr>
        <w:t>Преобразование выражения</w:t>
      </w:r>
      <w:r w:rsidRPr="00045A67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A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sin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func>
        <m:r>
          <w:rPr>
            <w:rFonts w:ascii="Cambria Math" w:hAnsi="Cambria Math"/>
            <w:sz w:val="28"/>
            <w:szCs w:val="28"/>
          </w:rPr>
          <m:t>+B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cos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func>
        <m:r>
          <w:rPr>
            <w:rFonts w:ascii="Cambria Math" w:hAnsi="Cambria Math"/>
            <w:sz w:val="28"/>
            <w:szCs w:val="28"/>
          </w:rPr>
          <m:t xml:space="preserve"> к виду </m:t>
        </m:r>
        <m:r>
          <w:rPr>
            <w:rFonts w:ascii="Cambria Math" w:hAnsi="Cambria Math"/>
            <w:sz w:val="28"/>
            <w:szCs w:val="28"/>
            <w:lang w:val="en-US"/>
          </w:rPr>
          <m:t>C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+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t</m:t>
                </m:r>
              </m:e>
            </m:d>
            <m:r>
              <w:rPr>
                <w:rFonts w:ascii="Cambria Math" w:hAnsi="Cambria Math"/>
                <w:sz w:val="28"/>
                <w:szCs w:val="28"/>
              </w:rPr>
              <m:t xml:space="preserve">.  </m:t>
            </m:r>
          </m:e>
        </m:func>
      </m:oMath>
      <w:r w:rsidRPr="00045A67">
        <w:rPr>
          <w:sz w:val="28"/>
          <w:szCs w:val="28"/>
        </w:rPr>
        <w:t xml:space="preserve">Преобразование произведения тригонометрических функций в сумму. </w:t>
      </w:r>
      <w:r>
        <w:rPr>
          <w:sz w:val="28"/>
          <w:szCs w:val="28"/>
        </w:rPr>
        <w:t>Исторические сведения.</w:t>
      </w:r>
    </w:p>
    <w:p w:rsidR="00034538" w:rsidRPr="00045A67" w:rsidRDefault="00034538" w:rsidP="00034538">
      <w:pPr>
        <w:ind w:firstLine="851"/>
        <w:jc w:val="both"/>
        <w:rPr>
          <w:b/>
          <w:sz w:val="28"/>
          <w:szCs w:val="28"/>
        </w:rPr>
      </w:pPr>
      <w:r w:rsidRPr="00045A67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ригонометрические уравнения  </w:t>
      </w:r>
    </w:p>
    <w:p w:rsidR="00034538" w:rsidRPr="00045A67" w:rsidRDefault="00034538" w:rsidP="0003453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Первые представления о решении тригонометрических уравнений. </w:t>
      </w:r>
      <w:r w:rsidRPr="00045A67">
        <w:rPr>
          <w:sz w:val="28"/>
          <w:szCs w:val="28"/>
        </w:rPr>
        <w:t xml:space="preserve"> Арк</w:t>
      </w:r>
      <w:r>
        <w:rPr>
          <w:sz w:val="28"/>
          <w:szCs w:val="28"/>
        </w:rPr>
        <w:t>ко</w:t>
      </w:r>
      <w:r w:rsidRPr="00045A67">
        <w:rPr>
          <w:sz w:val="28"/>
          <w:szCs w:val="28"/>
        </w:rPr>
        <w:t>синус</w:t>
      </w:r>
      <w:r>
        <w:rPr>
          <w:sz w:val="28"/>
          <w:szCs w:val="28"/>
        </w:rPr>
        <w:t xml:space="preserve">. Решение уравнения 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cos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t</m:t>
            </m:r>
          </m:e>
        </m:func>
        <m:r>
          <w:rPr>
            <w:rFonts w:ascii="Cambria Math" w:hAnsi="Cambria Math"/>
            <w:sz w:val="28"/>
            <w:szCs w:val="28"/>
          </w:rPr>
          <m:t>=a</m:t>
        </m:r>
      </m:oMath>
      <w:r>
        <w:rPr>
          <w:sz w:val="28"/>
          <w:szCs w:val="28"/>
        </w:rPr>
        <w:t xml:space="preserve">. Арксинус. Решение уравнения 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sin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t</m:t>
            </m:r>
          </m:e>
        </m:func>
        <m:r>
          <w:rPr>
            <w:rFonts w:ascii="Cambria Math" w:hAnsi="Cambria Math"/>
            <w:sz w:val="28"/>
            <w:szCs w:val="28"/>
          </w:rPr>
          <m:t xml:space="preserve">=a. </m:t>
        </m:r>
      </m:oMath>
      <w:r>
        <w:rPr>
          <w:sz w:val="28"/>
          <w:szCs w:val="28"/>
        </w:rPr>
        <w:t xml:space="preserve"> Арктангенс и арккотангенс. Решение уравнений </w:t>
      </w:r>
      <m:oMath>
        <m:r>
          <w:rPr>
            <w:rFonts w:ascii="Cambria Math" w:hAnsi="Cambria Math"/>
            <w:sz w:val="28"/>
            <w:szCs w:val="28"/>
          </w:rPr>
          <m:t>tgx=a,ctgx=a</m:t>
        </m:r>
      </m:oMath>
      <w:r>
        <w:rPr>
          <w:sz w:val="28"/>
          <w:szCs w:val="28"/>
        </w:rPr>
        <w:t xml:space="preserve"> </w:t>
      </w:r>
      <w:r w:rsidRPr="00045A67">
        <w:rPr>
          <w:sz w:val="28"/>
          <w:szCs w:val="28"/>
        </w:rPr>
        <w:t xml:space="preserve">Простейшие тригонометрические уравнения и </w:t>
      </w:r>
      <w:r w:rsidRPr="00E11126">
        <w:rPr>
          <w:sz w:val="28"/>
          <w:szCs w:val="28"/>
        </w:rPr>
        <w:t>неравенства</w:t>
      </w:r>
      <w:r>
        <w:rPr>
          <w:sz w:val="28"/>
          <w:szCs w:val="28"/>
        </w:rPr>
        <w:t xml:space="preserve">. Два метода решения тригонометрических уравнений: введение новой переменной и разложение на множители. Однородные тригонометрические уравнения. Уравнения, сводящиеся к </w:t>
      </w:r>
      <w:proofErr w:type="gramStart"/>
      <w:r>
        <w:rPr>
          <w:sz w:val="28"/>
          <w:szCs w:val="28"/>
        </w:rPr>
        <w:t>однородным</w:t>
      </w:r>
      <w:proofErr w:type="gramEnd"/>
      <w:r>
        <w:rPr>
          <w:sz w:val="28"/>
          <w:szCs w:val="28"/>
        </w:rPr>
        <w:t>. Решение тригонометрических неравенств и систем тригонометрических неравенств. Исторические сведения.</w:t>
      </w:r>
    </w:p>
    <w:p w:rsidR="00212C0A" w:rsidRPr="005E7E5F" w:rsidRDefault="00212C0A" w:rsidP="00212C0A">
      <w:pPr>
        <w:ind w:firstLine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Триго</w:t>
      </w:r>
      <w:r w:rsidR="00B62208">
        <w:rPr>
          <w:b/>
          <w:sz w:val="28"/>
          <w:szCs w:val="28"/>
        </w:rPr>
        <w:t xml:space="preserve">нометрические функции </w:t>
      </w:r>
    </w:p>
    <w:p w:rsidR="00B04417" w:rsidRDefault="00212C0A" w:rsidP="00B04417">
      <w:pPr>
        <w:ind w:firstLine="567"/>
        <w:jc w:val="both"/>
        <w:rPr>
          <w:sz w:val="28"/>
          <w:szCs w:val="28"/>
        </w:rPr>
      </w:pPr>
      <w:r w:rsidRPr="00045A67">
        <w:rPr>
          <w:sz w:val="28"/>
          <w:szCs w:val="28"/>
        </w:rPr>
        <w:t xml:space="preserve">Числовая окружность. </w:t>
      </w:r>
      <w:r>
        <w:rPr>
          <w:sz w:val="28"/>
          <w:szCs w:val="28"/>
        </w:rPr>
        <w:t xml:space="preserve">Длина дуги единичной окружности. </w:t>
      </w:r>
      <w:r w:rsidRPr="00045A67">
        <w:rPr>
          <w:sz w:val="28"/>
          <w:szCs w:val="28"/>
        </w:rPr>
        <w:t xml:space="preserve">Числовая окружность на координатной плоскости. Синус и косинус. Тангенс и котангенс. </w:t>
      </w:r>
      <w:r w:rsidR="00453E55">
        <w:rPr>
          <w:sz w:val="28"/>
          <w:szCs w:val="28"/>
        </w:rPr>
        <w:t xml:space="preserve">Линии тангенса и котангенса. </w:t>
      </w:r>
      <w:r w:rsidRPr="00045A67">
        <w:rPr>
          <w:sz w:val="28"/>
          <w:szCs w:val="28"/>
        </w:rPr>
        <w:t>Тригонометрические функции числового аргумента. Тригонометрические функции углового аргумента.</w:t>
      </w:r>
      <w:r>
        <w:rPr>
          <w:sz w:val="28"/>
          <w:szCs w:val="28"/>
        </w:rPr>
        <w:t xml:space="preserve"> </w:t>
      </w:r>
      <w:r w:rsidR="00453E55">
        <w:rPr>
          <w:sz w:val="28"/>
          <w:szCs w:val="28"/>
        </w:rPr>
        <w:t xml:space="preserve">Понятие радианной меры угла. </w:t>
      </w:r>
      <w:r>
        <w:rPr>
          <w:sz w:val="28"/>
          <w:szCs w:val="28"/>
        </w:rPr>
        <w:t xml:space="preserve">Формулы приведения. </w:t>
      </w:r>
      <w:r w:rsidRPr="00045A67">
        <w:rPr>
          <w:sz w:val="28"/>
          <w:szCs w:val="28"/>
        </w:rPr>
        <w:t xml:space="preserve">Функции </w:t>
      </w:r>
      <w:r w:rsidRPr="00045A67">
        <w:rPr>
          <w:i/>
          <w:sz w:val="28"/>
          <w:szCs w:val="28"/>
          <w:lang w:val="en-US"/>
        </w:rPr>
        <w:t>y</w:t>
      </w:r>
      <w:r w:rsidRPr="00045A67">
        <w:rPr>
          <w:sz w:val="28"/>
          <w:szCs w:val="28"/>
        </w:rPr>
        <w:t xml:space="preserve"> = </w:t>
      </w:r>
      <w:proofErr w:type="spellStart"/>
      <w:r w:rsidRPr="00045A67">
        <w:rPr>
          <w:sz w:val="28"/>
          <w:szCs w:val="28"/>
          <w:lang w:val="en-US"/>
        </w:rPr>
        <w:t>sin</w:t>
      </w:r>
      <w:r w:rsidRPr="00045A67">
        <w:rPr>
          <w:i/>
          <w:sz w:val="28"/>
          <w:szCs w:val="28"/>
          <w:lang w:val="en-US"/>
        </w:rPr>
        <w:t>x</w:t>
      </w:r>
      <w:proofErr w:type="spellEnd"/>
      <w:r w:rsidRPr="00045A67">
        <w:rPr>
          <w:sz w:val="28"/>
          <w:szCs w:val="28"/>
        </w:rPr>
        <w:t xml:space="preserve">, </w:t>
      </w:r>
      <w:r w:rsidR="00F263E4">
        <w:rPr>
          <w:sz w:val="28"/>
          <w:szCs w:val="28"/>
        </w:rPr>
        <w:br/>
      </w:r>
      <w:r w:rsidRPr="00045A67">
        <w:rPr>
          <w:i/>
          <w:sz w:val="28"/>
          <w:szCs w:val="28"/>
          <w:lang w:val="en-US"/>
        </w:rPr>
        <w:t>y</w:t>
      </w:r>
      <w:r w:rsidRPr="00045A67">
        <w:rPr>
          <w:sz w:val="28"/>
          <w:szCs w:val="28"/>
        </w:rPr>
        <w:t xml:space="preserve"> = </w:t>
      </w:r>
      <w:proofErr w:type="spellStart"/>
      <w:r w:rsidRPr="00045A67">
        <w:rPr>
          <w:sz w:val="28"/>
          <w:szCs w:val="28"/>
          <w:lang w:val="en-US"/>
        </w:rPr>
        <w:t>cos</w:t>
      </w:r>
      <w:r w:rsidRPr="00045A67">
        <w:rPr>
          <w:i/>
          <w:sz w:val="28"/>
          <w:szCs w:val="28"/>
          <w:lang w:val="en-US"/>
        </w:rPr>
        <w:t>x</w:t>
      </w:r>
      <w:proofErr w:type="spellEnd"/>
      <w:r w:rsidR="00956718">
        <w:rPr>
          <w:sz w:val="28"/>
          <w:szCs w:val="28"/>
        </w:rPr>
        <w:t xml:space="preserve">, их свойства и графики. Параллельный перенос графиков в системе координат. </w:t>
      </w:r>
      <w:r w:rsidRPr="00045A67">
        <w:rPr>
          <w:sz w:val="28"/>
          <w:szCs w:val="28"/>
        </w:rPr>
        <w:t xml:space="preserve"> </w:t>
      </w:r>
      <w:r w:rsidR="00956718">
        <w:rPr>
          <w:sz w:val="28"/>
          <w:szCs w:val="28"/>
        </w:rPr>
        <w:t>П</w:t>
      </w:r>
      <w:r w:rsidRPr="00045A67">
        <w:rPr>
          <w:sz w:val="28"/>
          <w:szCs w:val="28"/>
        </w:rPr>
        <w:t>ериодичность</w:t>
      </w:r>
      <w:r w:rsidR="00956718">
        <w:rPr>
          <w:sz w:val="28"/>
          <w:szCs w:val="28"/>
        </w:rPr>
        <w:t xml:space="preserve"> функций</w:t>
      </w:r>
      <w:r w:rsidRPr="00045A67">
        <w:rPr>
          <w:sz w:val="28"/>
          <w:szCs w:val="28"/>
        </w:rPr>
        <w:t>, основной период</w:t>
      </w:r>
      <w:r w:rsidR="00956718">
        <w:rPr>
          <w:sz w:val="28"/>
          <w:szCs w:val="28"/>
        </w:rPr>
        <w:t xml:space="preserve"> функции, график периодической функции</w:t>
      </w:r>
      <w:r w:rsidRPr="00045A6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045A67">
        <w:rPr>
          <w:sz w:val="28"/>
          <w:szCs w:val="28"/>
        </w:rPr>
        <w:t xml:space="preserve">Построение графика функции </w:t>
      </w:r>
      <w:r w:rsidRPr="00045A67">
        <w:rPr>
          <w:i/>
          <w:sz w:val="28"/>
          <w:szCs w:val="28"/>
          <w:lang w:val="en-US"/>
        </w:rPr>
        <w:t>y</w:t>
      </w:r>
      <w:r w:rsidRPr="00045A67">
        <w:rPr>
          <w:sz w:val="28"/>
          <w:szCs w:val="28"/>
        </w:rPr>
        <w:t xml:space="preserve"> = </w:t>
      </w:r>
      <w:r w:rsidRPr="00045A67">
        <w:rPr>
          <w:i/>
          <w:sz w:val="28"/>
          <w:szCs w:val="28"/>
          <w:lang w:val="en-US"/>
        </w:rPr>
        <w:t>m</w:t>
      </w:r>
      <w:r w:rsidRPr="00045A67">
        <w:rPr>
          <w:sz w:val="28"/>
          <w:szCs w:val="28"/>
          <w:lang w:val="en-US"/>
        </w:rPr>
        <w:sym w:font="Symbol" w:char="F0D7"/>
      </w:r>
      <w:r w:rsidRPr="00045A67">
        <w:rPr>
          <w:i/>
          <w:sz w:val="28"/>
          <w:szCs w:val="28"/>
          <w:lang w:val="en-US"/>
        </w:rPr>
        <w:t>f</w:t>
      </w:r>
      <w:r w:rsidRPr="00045A67">
        <w:rPr>
          <w:sz w:val="28"/>
          <w:szCs w:val="28"/>
        </w:rPr>
        <w:t>(</w:t>
      </w:r>
      <w:r w:rsidRPr="00045A67">
        <w:rPr>
          <w:i/>
          <w:sz w:val="28"/>
          <w:szCs w:val="28"/>
          <w:lang w:val="en-US"/>
        </w:rPr>
        <w:t>x</w:t>
      </w:r>
      <w:r w:rsidR="00956718">
        <w:rPr>
          <w:sz w:val="28"/>
          <w:szCs w:val="28"/>
        </w:rPr>
        <w:t xml:space="preserve">). </w:t>
      </w:r>
      <w:r w:rsidRPr="00045A67">
        <w:rPr>
          <w:sz w:val="28"/>
          <w:szCs w:val="28"/>
        </w:rPr>
        <w:t xml:space="preserve"> Построение графика функции </w:t>
      </w:r>
      <w:r w:rsidRPr="00045A67">
        <w:rPr>
          <w:i/>
          <w:sz w:val="28"/>
          <w:szCs w:val="28"/>
          <w:lang w:val="en-US"/>
        </w:rPr>
        <w:t>y</w:t>
      </w:r>
      <w:r w:rsidRPr="00045A67">
        <w:rPr>
          <w:sz w:val="28"/>
          <w:szCs w:val="28"/>
        </w:rPr>
        <w:t xml:space="preserve"> = </w:t>
      </w:r>
      <w:r w:rsidRPr="00045A67">
        <w:rPr>
          <w:i/>
          <w:sz w:val="28"/>
          <w:szCs w:val="28"/>
          <w:lang w:val="en-US"/>
        </w:rPr>
        <w:t>f</w:t>
      </w:r>
      <w:r w:rsidRPr="00045A67">
        <w:rPr>
          <w:sz w:val="28"/>
          <w:szCs w:val="28"/>
        </w:rPr>
        <w:t>(</w:t>
      </w:r>
      <w:r w:rsidRPr="00045A67">
        <w:rPr>
          <w:i/>
          <w:sz w:val="28"/>
          <w:szCs w:val="28"/>
          <w:lang w:val="en-US"/>
        </w:rPr>
        <w:t>k</w:t>
      </w:r>
      <w:r w:rsidRPr="00045A67">
        <w:rPr>
          <w:sz w:val="28"/>
          <w:szCs w:val="28"/>
          <w:lang w:val="en-US"/>
        </w:rPr>
        <w:sym w:font="Symbol" w:char="F0D7"/>
      </w:r>
      <w:r w:rsidRPr="00045A67">
        <w:rPr>
          <w:i/>
          <w:sz w:val="28"/>
          <w:szCs w:val="28"/>
          <w:lang w:val="en-US"/>
        </w:rPr>
        <w:t>x</w:t>
      </w:r>
      <w:r w:rsidRPr="00045A67">
        <w:rPr>
          <w:sz w:val="28"/>
          <w:szCs w:val="28"/>
        </w:rPr>
        <w:t>).</w:t>
      </w:r>
      <w:r>
        <w:rPr>
          <w:sz w:val="28"/>
          <w:szCs w:val="28"/>
        </w:rPr>
        <w:t xml:space="preserve"> </w:t>
      </w:r>
      <w:r w:rsidRPr="00045A67">
        <w:rPr>
          <w:sz w:val="28"/>
          <w:szCs w:val="28"/>
        </w:rPr>
        <w:t xml:space="preserve">Функции </w:t>
      </w:r>
      <w:r w:rsidRPr="00045A67">
        <w:rPr>
          <w:i/>
          <w:sz w:val="28"/>
          <w:szCs w:val="28"/>
          <w:lang w:val="en-US"/>
        </w:rPr>
        <w:t>y</w:t>
      </w:r>
      <w:r w:rsidRPr="00045A67">
        <w:rPr>
          <w:sz w:val="28"/>
          <w:szCs w:val="28"/>
        </w:rPr>
        <w:t xml:space="preserve"> = </w:t>
      </w:r>
      <w:proofErr w:type="spellStart"/>
      <w:r w:rsidRPr="00045A67">
        <w:rPr>
          <w:sz w:val="28"/>
          <w:szCs w:val="28"/>
          <w:lang w:val="en-US"/>
        </w:rPr>
        <w:t>tg</w:t>
      </w:r>
      <w:proofErr w:type="spellEnd"/>
      <w:r w:rsidRPr="00045A67">
        <w:rPr>
          <w:sz w:val="28"/>
          <w:szCs w:val="28"/>
        </w:rPr>
        <w:t xml:space="preserve"> </w:t>
      </w:r>
      <w:r w:rsidRPr="00045A67">
        <w:rPr>
          <w:i/>
          <w:iCs/>
          <w:sz w:val="28"/>
          <w:szCs w:val="28"/>
          <w:lang w:val="en-US"/>
        </w:rPr>
        <w:t>x</w:t>
      </w:r>
      <w:r w:rsidRPr="00045A67">
        <w:rPr>
          <w:iCs/>
          <w:sz w:val="28"/>
          <w:szCs w:val="28"/>
        </w:rPr>
        <w:t xml:space="preserve">, </w:t>
      </w:r>
      <w:r w:rsidRPr="00045A67">
        <w:rPr>
          <w:i/>
          <w:iCs/>
          <w:sz w:val="28"/>
          <w:szCs w:val="28"/>
          <w:lang w:val="en-US"/>
        </w:rPr>
        <w:t>y</w:t>
      </w:r>
      <w:r w:rsidRPr="00045A67">
        <w:rPr>
          <w:i/>
          <w:iCs/>
          <w:sz w:val="28"/>
          <w:szCs w:val="28"/>
        </w:rPr>
        <w:t xml:space="preserve"> </w:t>
      </w:r>
      <w:r w:rsidRPr="00045A67">
        <w:rPr>
          <w:iCs/>
          <w:sz w:val="28"/>
          <w:szCs w:val="28"/>
        </w:rPr>
        <w:t xml:space="preserve">= </w:t>
      </w:r>
      <w:proofErr w:type="spellStart"/>
      <w:r w:rsidRPr="00045A67">
        <w:rPr>
          <w:iCs/>
          <w:sz w:val="28"/>
          <w:szCs w:val="28"/>
          <w:lang w:val="en-US"/>
        </w:rPr>
        <w:t>ctg</w:t>
      </w:r>
      <w:proofErr w:type="spellEnd"/>
      <w:r w:rsidRPr="00045A67">
        <w:rPr>
          <w:iCs/>
          <w:sz w:val="28"/>
          <w:szCs w:val="28"/>
        </w:rPr>
        <w:t xml:space="preserve"> </w:t>
      </w:r>
      <w:r w:rsidRPr="00045A67">
        <w:rPr>
          <w:i/>
          <w:iCs/>
          <w:sz w:val="28"/>
          <w:szCs w:val="28"/>
          <w:lang w:val="en-US"/>
        </w:rPr>
        <w:t>x</w:t>
      </w:r>
      <w:r w:rsidRPr="00045A67">
        <w:rPr>
          <w:iCs/>
          <w:sz w:val="28"/>
          <w:szCs w:val="28"/>
        </w:rPr>
        <w:t>, их свойства и графики</w:t>
      </w:r>
      <w:r w:rsidR="00956718">
        <w:rPr>
          <w:iCs/>
          <w:sz w:val="28"/>
          <w:szCs w:val="28"/>
        </w:rPr>
        <w:t>, преобразование графиков в системе координат</w:t>
      </w:r>
      <w:r w:rsidRPr="00045A67">
        <w:rPr>
          <w:iCs/>
          <w:sz w:val="28"/>
          <w:szCs w:val="28"/>
        </w:rPr>
        <w:t xml:space="preserve">. </w:t>
      </w:r>
    </w:p>
    <w:p w:rsidR="00B62208" w:rsidRPr="00B04417" w:rsidRDefault="00212C0A" w:rsidP="00B04417">
      <w:pPr>
        <w:ind w:firstLine="567"/>
        <w:jc w:val="both"/>
        <w:rPr>
          <w:sz w:val="28"/>
          <w:szCs w:val="28"/>
        </w:rPr>
      </w:pPr>
      <w:r>
        <w:rPr>
          <w:b/>
          <w:iCs/>
          <w:sz w:val="28"/>
          <w:szCs w:val="28"/>
        </w:rPr>
        <w:t xml:space="preserve">Повторение </w:t>
      </w:r>
    </w:p>
    <w:p w:rsidR="00212C0A" w:rsidRDefault="00B62208" w:rsidP="00212C0A">
      <w:pPr>
        <w:ind w:firstLine="993"/>
        <w:jc w:val="both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 xml:space="preserve"> </w:t>
      </w:r>
    </w:p>
    <w:p w:rsidR="00212C0A" w:rsidRDefault="00212C0A" w:rsidP="00212C0A">
      <w:pPr>
        <w:pStyle w:val="Style2"/>
        <w:widowControl/>
        <w:spacing w:before="5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Математика:</w:t>
      </w:r>
      <w:r w:rsidRPr="00823870">
        <w:rPr>
          <w:color w:val="FF0000"/>
          <w:sz w:val="28"/>
          <w:szCs w:val="28"/>
        </w:rPr>
        <w:t xml:space="preserve"> </w:t>
      </w:r>
      <w:r w:rsidRPr="00A50802">
        <w:rPr>
          <w:color w:val="000000" w:themeColor="text1"/>
          <w:sz w:val="28"/>
          <w:szCs w:val="28"/>
        </w:rPr>
        <w:t>алгебра и начала анализа</w:t>
      </w:r>
    </w:p>
    <w:p w:rsidR="00212C0A" w:rsidRDefault="00212C0A" w:rsidP="00212C0A">
      <w:pPr>
        <w:pStyle w:val="Style4"/>
        <w:widowControl/>
        <w:tabs>
          <w:tab w:val="left" w:pos="221"/>
        </w:tabs>
        <w:ind w:left="221"/>
        <w:jc w:val="center"/>
        <w:rPr>
          <w:sz w:val="28"/>
          <w:szCs w:val="28"/>
        </w:rPr>
      </w:pPr>
      <w:r>
        <w:rPr>
          <w:sz w:val="28"/>
          <w:szCs w:val="28"/>
        </w:rPr>
        <w:t>11 класс</w:t>
      </w:r>
    </w:p>
    <w:p w:rsidR="00B62208" w:rsidRDefault="00B62208" w:rsidP="00212C0A">
      <w:pPr>
        <w:pStyle w:val="Style4"/>
        <w:widowControl/>
        <w:tabs>
          <w:tab w:val="left" w:pos="221"/>
        </w:tabs>
        <w:ind w:left="221"/>
        <w:jc w:val="center"/>
        <w:rPr>
          <w:sz w:val="28"/>
          <w:szCs w:val="28"/>
        </w:rPr>
      </w:pPr>
    </w:p>
    <w:p w:rsidR="00B62208" w:rsidRDefault="00212C0A" w:rsidP="00B62208">
      <w:pPr>
        <w:pStyle w:val="Style4"/>
        <w:widowControl/>
        <w:tabs>
          <w:tab w:val="left" w:pos="221"/>
        </w:tabs>
        <w:ind w:left="221"/>
        <w:rPr>
          <w:b/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b/>
          <w:sz w:val="28"/>
          <w:szCs w:val="28"/>
        </w:rPr>
        <w:t xml:space="preserve">Повторение материала 10 класса </w:t>
      </w:r>
    </w:p>
    <w:p w:rsidR="007C7EB7" w:rsidRDefault="00B62208" w:rsidP="00B62208">
      <w:pPr>
        <w:pStyle w:val="Style4"/>
        <w:widowControl/>
        <w:tabs>
          <w:tab w:val="left" w:pos="221"/>
        </w:tabs>
        <w:ind w:left="221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C7EB7">
        <w:rPr>
          <w:sz w:val="28"/>
          <w:szCs w:val="28"/>
        </w:rPr>
        <w:t>Тригонометрические функции и их графики. Преобразование тригонометрических выражений. Решение тригонометрических уравнений и неравенств, систем уравнений и неравенств. Производная функции. Формулы и правила дифференцирования. Исследование функции на монотонность и экстремумы. Отыскание наибольших и наименьших значений величин. Исследование функции и построение ее графика.</w:t>
      </w:r>
    </w:p>
    <w:p w:rsidR="00667C8F" w:rsidRPr="00045A67" w:rsidRDefault="00D27DE3" w:rsidP="00667C8F">
      <w:pPr>
        <w:ind w:firstLine="851"/>
        <w:jc w:val="both"/>
        <w:rPr>
          <w:b/>
          <w:sz w:val="28"/>
          <w:szCs w:val="28"/>
        </w:rPr>
      </w:pPr>
      <w:r>
        <w:rPr>
          <w:rStyle w:val="FontStyle11"/>
          <w:b w:val="0"/>
          <w:sz w:val="28"/>
          <w:szCs w:val="28"/>
        </w:rPr>
        <w:t xml:space="preserve"> </w:t>
      </w:r>
      <w:r w:rsidR="00667C8F">
        <w:rPr>
          <w:b/>
          <w:sz w:val="28"/>
          <w:szCs w:val="28"/>
        </w:rPr>
        <w:t xml:space="preserve">Производная </w:t>
      </w:r>
    </w:p>
    <w:p w:rsidR="00667C8F" w:rsidRDefault="00667C8F" w:rsidP="00667C8F">
      <w:pPr>
        <w:pStyle w:val="Style2"/>
        <w:widowControl/>
        <w:spacing w:before="115"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Определение числовой последовательности и способы ее задания. Свойства числовых последовательностей. Определение предела последовательности. Свойства сходящихся последовательностей. Вычисление пределов последовательностей. Сумма бесконечной геометрической прогрессии. Предел функции на бесконечности. Предел функции в точке. Первый замечательный предел. Приращение аргумента. Приращение функции. Задачи, приводящие к понятию производной. Определение производной. Алгоритм отыскания производной. Геометрический и физический смысл производной. Вторая производная и ее физический смысл. Дифференцирование и непрерывность функций. Формулы дифференцирования.  Правила дифференцирования.  Дифференцирование функции</w:t>
      </w:r>
      <w:proofErr w:type="gramStart"/>
      <w:r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y=f(kx+m)</m:t>
        </m:r>
      </m:oMath>
      <w:r>
        <w:rPr>
          <w:sz w:val="28"/>
          <w:szCs w:val="28"/>
        </w:rPr>
        <w:t>.</w:t>
      </w:r>
      <w:proofErr w:type="gramEnd"/>
    </w:p>
    <w:p w:rsidR="00667C8F" w:rsidRPr="00667C8F" w:rsidRDefault="00667C8F" w:rsidP="00667C8F">
      <w:pPr>
        <w:pStyle w:val="Style2"/>
        <w:widowControl/>
        <w:spacing w:before="115" w:line="240" w:lineRule="auto"/>
        <w:ind w:firstLine="567"/>
        <w:rPr>
          <w:b/>
          <w:sz w:val="28"/>
          <w:szCs w:val="28"/>
        </w:rPr>
      </w:pPr>
      <w:r w:rsidRPr="00667C8F">
        <w:rPr>
          <w:b/>
          <w:sz w:val="28"/>
          <w:szCs w:val="28"/>
        </w:rPr>
        <w:t>Применение производной к исследованию функции</w:t>
      </w:r>
    </w:p>
    <w:p w:rsidR="00212C0A" w:rsidRPr="000821A1" w:rsidRDefault="00667C8F" w:rsidP="00667C8F">
      <w:pPr>
        <w:pStyle w:val="Style2"/>
        <w:widowControl/>
        <w:spacing w:before="115" w:line="240" w:lineRule="auto"/>
        <w:ind w:firstLine="567"/>
        <w:rPr>
          <w:rStyle w:val="FontStyle11"/>
          <w:b w:val="0"/>
          <w:sz w:val="28"/>
          <w:szCs w:val="28"/>
        </w:rPr>
      </w:pPr>
      <w:r>
        <w:rPr>
          <w:sz w:val="28"/>
          <w:szCs w:val="28"/>
        </w:rPr>
        <w:t xml:space="preserve"> Уравнение касательной к графику функции. Алгоритм составления уравнения касательной к графику функции</w:t>
      </w:r>
      <w:proofErr w:type="gramStart"/>
      <w:r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y=f(x)</m:t>
        </m:r>
      </m:oMath>
      <w:r>
        <w:rPr>
          <w:sz w:val="28"/>
          <w:szCs w:val="28"/>
        </w:rPr>
        <w:t xml:space="preserve">. </w:t>
      </w:r>
      <w:proofErr w:type="gramEnd"/>
      <w:r>
        <w:rPr>
          <w:sz w:val="28"/>
          <w:szCs w:val="28"/>
        </w:rPr>
        <w:t>Использование производной для приближенных вычислений. Применение производной для исследования функции на монотонность и экстремумы. Построение графиков функций. Применение производной для отыскания наименьших и наибольших значений величин.</w:t>
      </w:r>
      <w:r w:rsidRPr="00956718">
        <w:rPr>
          <w:sz w:val="28"/>
          <w:szCs w:val="28"/>
        </w:rPr>
        <w:t xml:space="preserve"> </w:t>
      </w:r>
      <w:r>
        <w:rPr>
          <w:sz w:val="28"/>
          <w:szCs w:val="28"/>
        </w:rPr>
        <w:t>Решение задач на оптимизацию. Исторические сведения</w:t>
      </w:r>
    </w:p>
    <w:p w:rsidR="00212C0A" w:rsidRPr="0017360B" w:rsidRDefault="00212C0A" w:rsidP="00212C0A">
      <w:pPr>
        <w:pStyle w:val="Style2"/>
        <w:widowControl/>
        <w:spacing w:before="235" w:line="240" w:lineRule="auto"/>
        <w:ind w:firstLine="567"/>
        <w:jc w:val="left"/>
        <w:rPr>
          <w:rStyle w:val="FontStyle11"/>
          <w:sz w:val="28"/>
          <w:szCs w:val="28"/>
        </w:rPr>
      </w:pPr>
      <w:proofErr w:type="gramStart"/>
      <w:r>
        <w:rPr>
          <w:rStyle w:val="FontStyle11"/>
          <w:sz w:val="28"/>
          <w:szCs w:val="28"/>
        </w:rPr>
        <w:t>Первообразная</w:t>
      </w:r>
      <w:proofErr w:type="gramEnd"/>
      <w:r>
        <w:rPr>
          <w:rStyle w:val="FontStyle11"/>
          <w:sz w:val="28"/>
          <w:szCs w:val="28"/>
        </w:rPr>
        <w:t xml:space="preserve"> и и</w:t>
      </w:r>
      <w:r w:rsidRPr="0017360B">
        <w:rPr>
          <w:rStyle w:val="FontStyle11"/>
          <w:sz w:val="28"/>
          <w:szCs w:val="28"/>
        </w:rPr>
        <w:t>нтеграл</w:t>
      </w:r>
      <w:r w:rsidR="00B62208">
        <w:rPr>
          <w:rStyle w:val="FontStyle11"/>
          <w:sz w:val="28"/>
          <w:szCs w:val="28"/>
        </w:rPr>
        <w:t xml:space="preserve"> </w:t>
      </w:r>
    </w:p>
    <w:p w:rsidR="00212C0A" w:rsidRPr="00212C0A" w:rsidRDefault="00212C0A" w:rsidP="00212C0A">
      <w:pPr>
        <w:pStyle w:val="Style2"/>
        <w:widowControl/>
        <w:spacing w:before="106" w:line="240" w:lineRule="auto"/>
        <w:ind w:firstLine="567"/>
        <w:rPr>
          <w:rStyle w:val="FontStyle11"/>
          <w:b w:val="0"/>
          <w:sz w:val="28"/>
          <w:szCs w:val="28"/>
        </w:rPr>
      </w:pPr>
      <w:r w:rsidRPr="00212C0A">
        <w:rPr>
          <w:rStyle w:val="FontStyle11"/>
          <w:b w:val="0"/>
          <w:sz w:val="28"/>
          <w:szCs w:val="28"/>
        </w:rPr>
        <w:t xml:space="preserve">Первообразная. Правила отыскания </w:t>
      </w:r>
      <w:proofErr w:type="gramStart"/>
      <w:r w:rsidRPr="00212C0A">
        <w:rPr>
          <w:rStyle w:val="FontStyle11"/>
          <w:b w:val="0"/>
          <w:sz w:val="28"/>
          <w:szCs w:val="28"/>
        </w:rPr>
        <w:t>первообразных</w:t>
      </w:r>
      <w:proofErr w:type="gramEnd"/>
      <w:r w:rsidRPr="00212C0A">
        <w:rPr>
          <w:rStyle w:val="FontStyle11"/>
          <w:b w:val="0"/>
          <w:sz w:val="28"/>
          <w:szCs w:val="28"/>
        </w:rPr>
        <w:t xml:space="preserve">. Таблица основных неопределенных интегралов. </w:t>
      </w:r>
      <w:r w:rsidR="00D27DE3">
        <w:rPr>
          <w:rStyle w:val="FontStyle11"/>
          <w:b w:val="0"/>
          <w:sz w:val="28"/>
          <w:szCs w:val="28"/>
        </w:rPr>
        <w:t xml:space="preserve">Множество </w:t>
      </w:r>
      <w:proofErr w:type="gramStart"/>
      <w:r w:rsidR="00D27DE3">
        <w:rPr>
          <w:rStyle w:val="FontStyle11"/>
          <w:b w:val="0"/>
          <w:sz w:val="28"/>
          <w:szCs w:val="28"/>
        </w:rPr>
        <w:t>первообразных</w:t>
      </w:r>
      <w:proofErr w:type="gramEnd"/>
      <w:r w:rsidR="00D27DE3">
        <w:rPr>
          <w:rStyle w:val="FontStyle11"/>
          <w:b w:val="0"/>
          <w:sz w:val="28"/>
          <w:szCs w:val="28"/>
        </w:rPr>
        <w:t xml:space="preserve">. </w:t>
      </w:r>
      <w:r w:rsidRPr="00212C0A">
        <w:rPr>
          <w:rStyle w:val="FontStyle11"/>
          <w:b w:val="0"/>
          <w:sz w:val="28"/>
          <w:szCs w:val="28"/>
        </w:rPr>
        <w:t xml:space="preserve">Задачи, приводящие к понятию определенного интеграла. Понятие определенного интеграла.  Формула </w:t>
      </w:r>
      <w:r w:rsidRPr="00212C0A">
        <w:rPr>
          <w:rStyle w:val="FontStyle11"/>
          <w:b w:val="0"/>
          <w:sz w:val="28"/>
          <w:szCs w:val="28"/>
        </w:rPr>
        <w:lastRenderedPageBreak/>
        <w:t>Ньютона – Лейбница.  Решение физических задач. Вычисление площадей пло</w:t>
      </w:r>
      <w:r w:rsidRPr="00212C0A">
        <w:rPr>
          <w:rStyle w:val="FontStyle11"/>
          <w:b w:val="0"/>
          <w:sz w:val="28"/>
          <w:szCs w:val="28"/>
        </w:rPr>
        <w:softHyphen/>
        <w:t>ских фигур с помощью определенного интеграла.</w:t>
      </w:r>
      <w:r w:rsidR="00D27DE3" w:rsidRPr="00D27DE3">
        <w:rPr>
          <w:rStyle w:val="FontStyle11"/>
          <w:b w:val="0"/>
          <w:sz w:val="28"/>
          <w:szCs w:val="28"/>
        </w:rPr>
        <w:t xml:space="preserve"> </w:t>
      </w:r>
      <w:r w:rsidR="00D27DE3">
        <w:rPr>
          <w:rStyle w:val="FontStyle11"/>
          <w:b w:val="0"/>
          <w:sz w:val="28"/>
          <w:szCs w:val="28"/>
        </w:rPr>
        <w:t>Исторические сведения.</w:t>
      </w:r>
    </w:p>
    <w:p w:rsidR="00212C0A" w:rsidRPr="00C83126" w:rsidRDefault="00212C0A" w:rsidP="00212C0A">
      <w:pPr>
        <w:pStyle w:val="Style2"/>
        <w:widowControl/>
        <w:spacing w:before="120" w:line="240" w:lineRule="auto"/>
        <w:ind w:firstLine="567"/>
        <w:rPr>
          <w:rStyle w:val="FontStyle13"/>
          <w:sz w:val="28"/>
          <w:szCs w:val="24"/>
        </w:rPr>
      </w:pPr>
      <w:r w:rsidRPr="00C83126">
        <w:rPr>
          <w:rStyle w:val="FontStyle13"/>
          <w:sz w:val="28"/>
          <w:szCs w:val="24"/>
        </w:rPr>
        <w:t xml:space="preserve">Элементы математической статистики, комбинаторики и теории вероятностей </w:t>
      </w:r>
    </w:p>
    <w:p w:rsidR="00212C0A" w:rsidRPr="00212C0A" w:rsidRDefault="00D27DE3" w:rsidP="00212C0A">
      <w:pPr>
        <w:pStyle w:val="Style2"/>
        <w:widowControl/>
        <w:spacing w:before="120" w:line="240" w:lineRule="auto"/>
        <w:ind w:firstLine="567"/>
        <w:rPr>
          <w:rStyle w:val="FontStyle11"/>
          <w:b w:val="0"/>
          <w:sz w:val="28"/>
          <w:szCs w:val="28"/>
        </w:rPr>
      </w:pPr>
      <w:proofErr w:type="gramStart"/>
      <w:r>
        <w:rPr>
          <w:rStyle w:val="FontStyle11"/>
          <w:b w:val="0"/>
          <w:sz w:val="28"/>
          <w:szCs w:val="28"/>
        </w:rPr>
        <w:t xml:space="preserve">Данные, таблицы, графики, числовые характеристики: объём, размах, мода, среднее, медиана, абсолютная частота, кратность варианты, частота варианты, частота варианты в </w:t>
      </w:r>
      <w:r w:rsidR="00A50802">
        <w:rPr>
          <w:rStyle w:val="FontStyle11"/>
          <w:b w:val="0"/>
          <w:color w:val="000000" w:themeColor="text1"/>
          <w:sz w:val="28"/>
          <w:szCs w:val="28"/>
        </w:rPr>
        <w:t>процентах</w:t>
      </w:r>
      <w:r w:rsidR="00653E1B">
        <w:rPr>
          <w:rStyle w:val="FontStyle11"/>
          <w:b w:val="0"/>
          <w:sz w:val="28"/>
          <w:szCs w:val="28"/>
        </w:rPr>
        <w:t>.</w:t>
      </w:r>
      <w:proofErr w:type="gramEnd"/>
      <w:r>
        <w:rPr>
          <w:rStyle w:val="FontStyle11"/>
          <w:b w:val="0"/>
          <w:sz w:val="28"/>
          <w:szCs w:val="28"/>
        </w:rPr>
        <w:t xml:space="preserve"> </w:t>
      </w:r>
      <w:r w:rsidR="00212C0A" w:rsidRPr="00212C0A">
        <w:rPr>
          <w:rStyle w:val="FontStyle11"/>
          <w:b w:val="0"/>
          <w:sz w:val="28"/>
          <w:szCs w:val="28"/>
        </w:rPr>
        <w:t xml:space="preserve">Статистическая  обработка данных. </w:t>
      </w:r>
      <w:r w:rsidR="00653E1B">
        <w:rPr>
          <w:rStyle w:val="FontStyle11"/>
          <w:b w:val="0"/>
          <w:sz w:val="28"/>
          <w:szCs w:val="28"/>
        </w:rPr>
        <w:t xml:space="preserve">Многоугольник распределения, гистограмма распределения. Меры центральной тенденции и меры разброса. Дисперсия. Среднее </w:t>
      </w:r>
      <w:proofErr w:type="spellStart"/>
      <w:r w:rsidR="00653E1B" w:rsidRPr="00A50802">
        <w:rPr>
          <w:rStyle w:val="FontStyle11"/>
          <w:b w:val="0"/>
          <w:color w:val="000000" w:themeColor="text1"/>
          <w:sz w:val="28"/>
          <w:szCs w:val="28"/>
        </w:rPr>
        <w:t>квадратическое</w:t>
      </w:r>
      <w:proofErr w:type="spellEnd"/>
      <w:r w:rsidR="00653E1B">
        <w:rPr>
          <w:rStyle w:val="FontStyle11"/>
          <w:b w:val="0"/>
          <w:sz w:val="28"/>
          <w:szCs w:val="28"/>
        </w:rPr>
        <w:t xml:space="preserve"> отклонение.  Вероятность события. Вероятность противоположного события.  </w:t>
      </w:r>
      <w:r w:rsidR="00212C0A" w:rsidRPr="00212C0A">
        <w:rPr>
          <w:rStyle w:val="FontStyle11"/>
          <w:b w:val="0"/>
          <w:sz w:val="28"/>
          <w:szCs w:val="28"/>
        </w:rPr>
        <w:t xml:space="preserve">Простейшие вероятностные задачи. Сочетания и размещения. </w:t>
      </w:r>
      <w:r w:rsidR="00653E1B">
        <w:rPr>
          <w:rStyle w:val="FontStyle11"/>
          <w:b w:val="0"/>
          <w:sz w:val="28"/>
          <w:szCs w:val="28"/>
        </w:rPr>
        <w:t xml:space="preserve">Треугольник Паскаля. </w:t>
      </w:r>
      <w:r w:rsidR="00212C0A" w:rsidRPr="00212C0A">
        <w:rPr>
          <w:rStyle w:val="FontStyle11"/>
          <w:b w:val="0"/>
          <w:sz w:val="28"/>
          <w:szCs w:val="28"/>
        </w:rPr>
        <w:t>Формула бинома Ньютона. Случайные события и их вероятности.</w:t>
      </w:r>
      <w:r w:rsidR="00653E1B">
        <w:rPr>
          <w:rStyle w:val="FontStyle11"/>
          <w:b w:val="0"/>
          <w:sz w:val="28"/>
          <w:szCs w:val="28"/>
        </w:rPr>
        <w:t xml:space="preserve"> Использование комбинаторики для подсчета вероятности. Произведение событий. Вероятность суммы двух событий. Независимость событий. Независимые повторения испытаний. Теорема Бернулли и  статистическая устойчивость. Геометрическая вероятность. </w:t>
      </w:r>
      <w:r w:rsidR="00A50802" w:rsidRPr="00A50802">
        <w:rPr>
          <w:rStyle w:val="FontStyle11"/>
          <w:b w:val="0"/>
          <w:sz w:val="28"/>
          <w:szCs w:val="28"/>
        </w:rPr>
        <w:t>Гауссова кривая. Закон больших чисел. Статистическая вероятность события</w:t>
      </w:r>
      <w:r w:rsidR="00A50802">
        <w:rPr>
          <w:rStyle w:val="FontStyle11"/>
          <w:b w:val="0"/>
          <w:sz w:val="28"/>
          <w:szCs w:val="28"/>
        </w:rPr>
        <w:t xml:space="preserve">. </w:t>
      </w:r>
      <w:r w:rsidR="00653E1B">
        <w:rPr>
          <w:rStyle w:val="FontStyle11"/>
          <w:b w:val="0"/>
          <w:sz w:val="28"/>
          <w:szCs w:val="28"/>
        </w:rPr>
        <w:t xml:space="preserve">Исторические сведения. </w:t>
      </w:r>
    </w:p>
    <w:p w:rsidR="00212C0A" w:rsidRDefault="00B62208" w:rsidP="00212C0A">
      <w:pPr>
        <w:ind w:firstLine="993"/>
        <w:jc w:val="both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 xml:space="preserve">Повторение </w:t>
      </w:r>
    </w:p>
    <w:p w:rsidR="00B62208" w:rsidRDefault="00B62208" w:rsidP="00212C0A">
      <w:pPr>
        <w:ind w:firstLine="993"/>
        <w:jc w:val="both"/>
        <w:rPr>
          <w:b/>
          <w:iCs/>
          <w:sz w:val="28"/>
          <w:szCs w:val="28"/>
        </w:rPr>
      </w:pPr>
    </w:p>
    <w:p w:rsidR="00212C0A" w:rsidRDefault="00212C0A" w:rsidP="00212C0A">
      <w:pPr>
        <w:jc w:val="center"/>
        <w:rPr>
          <w:sz w:val="28"/>
        </w:rPr>
      </w:pPr>
    </w:p>
    <w:p w:rsidR="00212C0A" w:rsidRDefault="00212C0A" w:rsidP="00212C0A">
      <w:pPr>
        <w:jc w:val="center"/>
        <w:rPr>
          <w:sz w:val="28"/>
        </w:rPr>
      </w:pPr>
    </w:p>
    <w:p w:rsidR="00212C0A" w:rsidRDefault="00902911" w:rsidP="00212C0A">
      <w:pPr>
        <w:jc w:val="center"/>
        <w:rPr>
          <w:sz w:val="28"/>
        </w:rPr>
      </w:pPr>
      <w:r>
        <w:rPr>
          <w:sz w:val="28"/>
        </w:rPr>
        <w:t xml:space="preserve">Математика: </w:t>
      </w:r>
      <w:r w:rsidRPr="00445AFC">
        <w:rPr>
          <w:color w:val="000000" w:themeColor="text1"/>
          <w:sz w:val="28"/>
        </w:rPr>
        <w:t>г</w:t>
      </w:r>
      <w:r w:rsidR="00212C0A" w:rsidRPr="00445AFC">
        <w:rPr>
          <w:color w:val="000000" w:themeColor="text1"/>
          <w:sz w:val="28"/>
        </w:rPr>
        <w:t>еометрия</w:t>
      </w:r>
    </w:p>
    <w:p w:rsidR="00212C0A" w:rsidRDefault="00212C0A" w:rsidP="00212C0A">
      <w:pPr>
        <w:ind w:firstLine="567"/>
        <w:jc w:val="center"/>
        <w:rPr>
          <w:sz w:val="28"/>
          <w:szCs w:val="28"/>
        </w:rPr>
      </w:pPr>
      <w:r w:rsidRPr="0019573C">
        <w:rPr>
          <w:sz w:val="28"/>
          <w:szCs w:val="28"/>
        </w:rPr>
        <w:t>10 класс</w:t>
      </w:r>
    </w:p>
    <w:p w:rsidR="00212C0A" w:rsidRPr="009C690E" w:rsidRDefault="00212C0A" w:rsidP="00212C0A">
      <w:pPr>
        <w:ind w:firstLine="567"/>
        <w:jc w:val="both"/>
        <w:rPr>
          <w:b/>
          <w:sz w:val="28"/>
        </w:rPr>
      </w:pPr>
      <w:r>
        <w:rPr>
          <w:b/>
          <w:sz w:val="28"/>
        </w:rPr>
        <w:t>Аксиомы стере</w:t>
      </w:r>
      <w:r w:rsidR="00B62208">
        <w:rPr>
          <w:b/>
          <w:sz w:val="28"/>
        </w:rPr>
        <w:t xml:space="preserve">ометрии и их следствия </w:t>
      </w:r>
    </w:p>
    <w:p w:rsidR="00212C0A" w:rsidRDefault="00212C0A" w:rsidP="00212C0A">
      <w:pPr>
        <w:ind w:firstLine="567"/>
        <w:jc w:val="both"/>
        <w:rPr>
          <w:sz w:val="28"/>
        </w:rPr>
      </w:pPr>
      <w:r w:rsidRPr="009C690E">
        <w:rPr>
          <w:sz w:val="28"/>
        </w:rPr>
        <w:t xml:space="preserve"> Предмет стереометрии. Основные понятия стереометрии (точка, прямая, плоскость, пространство) и аксиомы стереометрии. Первые следствия из аксиом. </w:t>
      </w:r>
      <w:r w:rsidRPr="009454B5">
        <w:rPr>
          <w:sz w:val="28"/>
        </w:rPr>
        <w:t>Понятие об аксиоматическом способе построения геометрии.</w:t>
      </w:r>
    </w:p>
    <w:p w:rsidR="00212C0A" w:rsidRDefault="00212C0A" w:rsidP="00212C0A">
      <w:pPr>
        <w:ind w:firstLine="567"/>
        <w:jc w:val="both"/>
        <w:rPr>
          <w:b/>
          <w:sz w:val="28"/>
        </w:rPr>
      </w:pPr>
      <w:r w:rsidRPr="009C690E">
        <w:rPr>
          <w:b/>
          <w:sz w:val="28"/>
        </w:rPr>
        <w:t>Параллельность прямых и плоскостей</w:t>
      </w:r>
      <w:r w:rsidR="00B62208">
        <w:rPr>
          <w:b/>
          <w:sz w:val="28"/>
        </w:rPr>
        <w:t xml:space="preserve"> </w:t>
      </w:r>
    </w:p>
    <w:p w:rsidR="00212C0A" w:rsidRDefault="00212C0A" w:rsidP="00212C0A">
      <w:pPr>
        <w:ind w:firstLine="567"/>
        <w:jc w:val="both"/>
        <w:rPr>
          <w:sz w:val="28"/>
        </w:rPr>
      </w:pPr>
      <w:r w:rsidRPr="009C690E">
        <w:rPr>
          <w:sz w:val="28"/>
        </w:rPr>
        <w:t xml:space="preserve">Пересекающиеся, параллельные и скрещивающиеся прямые. Параллельность прямой и плоскости, признак и свойства. Угол между </w:t>
      </w:r>
      <w:proofErr w:type="gramStart"/>
      <w:r w:rsidRPr="009C690E">
        <w:rPr>
          <w:sz w:val="28"/>
        </w:rPr>
        <w:t>прямыми</w:t>
      </w:r>
      <w:proofErr w:type="gramEnd"/>
      <w:r w:rsidRPr="009C690E">
        <w:rPr>
          <w:sz w:val="28"/>
        </w:rPr>
        <w:t xml:space="preserve"> в пространстве. Перпендикулярность </w:t>
      </w:r>
      <w:proofErr w:type="gramStart"/>
      <w:r w:rsidRPr="009C690E">
        <w:rPr>
          <w:sz w:val="28"/>
        </w:rPr>
        <w:t>прямых</w:t>
      </w:r>
      <w:proofErr w:type="gramEnd"/>
      <w:r w:rsidRPr="009C690E">
        <w:rPr>
          <w:sz w:val="28"/>
        </w:rPr>
        <w:t xml:space="preserve">. Параллельность плоскостей, признаки и свойства. Изображение пространственных фигур. </w:t>
      </w:r>
      <w:r>
        <w:rPr>
          <w:sz w:val="28"/>
        </w:rPr>
        <w:t>Тетраэдр и параллелепипед.</w:t>
      </w:r>
      <w:r w:rsidRPr="009C690E">
        <w:rPr>
          <w:sz w:val="28"/>
        </w:rPr>
        <w:t xml:space="preserve"> Сечения </w:t>
      </w:r>
      <w:r>
        <w:rPr>
          <w:sz w:val="28"/>
        </w:rPr>
        <w:t>тетраэдра и параллелепипеда</w:t>
      </w:r>
      <w:r w:rsidRPr="009C690E">
        <w:rPr>
          <w:sz w:val="28"/>
        </w:rPr>
        <w:t>. Построение сечений.</w:t>
      </w:r>
    </w:p>
    <w:p w:rsidR="00212C0A" w:rsidRDefault="00212C0A" w:rsidP="00212C0A">
      <w:pPr>
        <w:ind w:firstLine="567"/>
        <w:jc w:val="both"/>
        <w:rPr>
          <w:b/>
          <w:sz w:val="28"/>
        </w:rPr>
      </w:pPr>
      <w:r w:rsidRPr="009C690E">
        <w:rPr>
          <w:b/>
          <w:sz w:val="28"/>
        </w:rPr>
        <w:t>Перпендикулярность прямых и плоскостей</w:t>
      </w:r>
      <w:r w:rsidR="00B62208">
        <w:rPr>
          <w:b/>
          <w:sz w:val="28"/>
        </w:rPr>
        <w:t xml:space="preserve"> </w:t>
      </w:r>
    </w:p>
    <w:p w:rsidR="00212C0A" w:rsidRDefault="00212C0A" w:rsidP="00212C0A">
      <w:pPr>
        <w:ind w:firstLine="567"/>
        <w:jc w:val="both"/>
        <w:rPr>
          <w:sz w:val="28"/>
        </w:rPr>
      </w:pPr>
      <w:r w:rsidRPr="009C690E">
        <w:rPr>
          <w:sz w:val="28"/>
        </w:rPr>
        <w:lastRenderedPageBreak/>
        <w:t xml:space="preserve">Перпендикулярность прямой и плоскости, признаки и свойства. Перпендикуляр и наклонная. Теорема о трех перпендикулярах. Угол между прямой и плоскостью. Расстояние от точки до плоскости. Расстояние </w:t>
      </w:r>
      <w:proofErr w:type="gramStart"/>
      <w:r w:rsidRPr="009C690E">
        <w:rPr>
          <w:sz w:val="28"/>
        </w:rPr>
        <w:t>от</w:t>
      </w:r>
      <w:proofErr w:type="gramEnd"/>
      <w:r w:rsidRPr="009C690E">
        <w:rPr>
          <w:sz w:val="28"/>
        </w:rPr>
        <w:t xml:space="preserve"> прямой до плоскости. Расстояние между параллельными плоскостями. Расстояние между </w:t>
      </w:r>
      <w:proofErr w:type="gramStart"/>
      <w:r w:rsidRPr="009C690E">
        <w:rPr>
          <w:sz w:val="28"/>
        </w:rPr>
        <w:t>скрещивающимися</w:t>
      </w:r>
      <w:proofErr w:type="gramEnd"/>
      <w:r w:rsidRPr="009C690E">
        <w:rPr>
          <w:sz w:val="28"/>
        </w:rPr>
        <w:t xml:space="preserve"> прямыми.</w:t>
      </w:r>
      <w:r>
        <w:rPr>
          <w:sz w:val="28"/>
        </w:rPr>
        <w:t xml:space="preserve"> </w:t>
      </w:r>
      <w:r w:rsidRPr="009C690E">
        <w:rPr>
          <w:sz w:val="28"/>
        </w:rPr>
        <w:t>Перпендикулярность плоскостей, признаки и свойства</w:t>
      </w:r>
      <w:r>
        <w:rPr>
          <w:sz w:val="28"/>
        </w:rPr>
        <w:t xml:space="preserve">. </w:t>
      </w:r>
      <w:r w:rsidRPr="009C690E">
        <w:rPr>
          <w:sz w:val="28"/>
        </w:rPr>
        <w:t>Двугранный угол, линейный угол двугранного угла.</w:t>
      </w:r>
      <w:r>
        <w:rPr>
          <w:sz w:val="28"/>
        </w:rPr>
        <w:t xml:space="preserve"> </w:t>
      </w:r>
    </w:p>
    <w:p w:rsidR="00212C0A" w:rsidRPr="009C690E" w:rsidRDefault="00212C0A" w:rsidP="00212C0A">
      <w:pPr>
        <w:ind w:firstLine="567"/>
        <w:jc w:val="both"/>
        <w:rPr>
          <w:b/>
          <w:sz w:val="28"/>
        </w:rPr>
      </w:pPr>
      <w:r w:rsidRPr="009C690E">
        <w:rPr>
          <w:b/>
          <w:sz w:val="28"/>
        </w:rPr>
        <w:t>Многогранники</w:t>
      </w:r>
      <w:r w:rsidR="00B62208">
        <w:rPr>
          <w:b/>
          <w:sz w:val="28"/>
        </w:rPr>
        <w:t xml:space="preserve"> </w:t>
      </w:r>
    </w:p>
    <w:p w:rsidR="00212C0A" w:rsidRDefault="00212C0A" w:rsidP="00212C0A">
      <w:pPr>
        <w:ind w:firstLine="567"/>
        <w:jc w:val="both"/>
        <w:rPr>
          <w:sz w:val="28"/>
        </w:rPr>
      </w:pPr>
      <w:r w:rsidRPr="00682C20">
        <w:rPr>
          <w:sz w:val="28"/>
        </w:rPr>
        <w:t>Понятие многогранника, вершины, ребра, грани многогранника. Развертка. Выпуклые многогранники. Призма, ее основание, боковые ребра, высота, боковая и полная поверхности.</w:t>
      </w:r>
      <w:r>
        <w:rPr>
          <w:sz w:val="28"/>
        </w:rPr>
        <w:t xml:space="preserve"> </w:t>
      </w:r>
      <w:r w:rsidRPr="00682C20">
        <w:rPr>
          <w:sz w:val="28"/>
        </w:rPr>
        <w:t>Прямая и наклонная призма. Правильная призма.</w:t>
      </w:r>
      <w:r>
        <w:rPr>
          <w:sz w:val="28"/>
        </w:rPr>
        <w:t xml:space="preserve"> </w:t>
      </w:r>
      <w:r w:rsidRPr="00682C20">
        <w:rPr>
          <w:sz w:val="28"/>
        </w:rPr>
        <w:t>Пирамида, ее основание, боковые ребра, высота, боковая и полная поверхности. Треугольная пирамида. Правильная пирамида. Усеченная пирамида.</w:t>
      </w:r>
      <w:r>
        <w:rPr>
          <w:sz w:val="28"/>
        </w:rPr>
        <w:t xml:space="preserve"> </w:t>
      </w:r>
      <w:r w:rsidRPr="00682C20">
        <w:rPr>
          <w:sz w:val="28"/>
        </w:rPr>
        <w:t>Симметрия в кубе, в параллелепипеде, в призме и пирамиде. Понятие о симметрии в пространстве (</w:t>
      </w:r>
      <w:proofErr w:type="gramStart"/>
      <w:r w:rsidRPr="00682C20">
        <w:rPr>
          <w:sz w:val="28"/>
        </w:rPr>
        <w:t>центральная</w:t>
      </w:r>
      <w:proofErr w:type="gramEnd"/>
      <w:r w:rsidRPr="00682C20">
        <w:rPr>
          <w:sz w:val="28"/>
        </w:rPr>
        <w:t>, осевая и зеркальная). Примеры симметрий в окружающем мире.</w:t>
      </w:r>
      <w:r>
        <w:rPr>
          <w:sz w:val="28"/>
        </w:rPr>
        <w:t xml:space="preserve"> </w:t>
      </w:r>
      <w:r w:rsidRPr="00682C20">
        <w:rPr>
          <w:sz w:val="28"/>
        </w:rPr>
        <w:t>Представление о правильных многогранниках (тетраэдр, куб, октаэдр, додекаэдр и икосаэдр</w:t>
      </w:r>
      <w:r>
        <w:rPr>
          <w:sz w:val="28"/>
        </w:rPr>
        <w:t>)</w:t>
      </w:r>
    </w:p>
    <w:p w:rsidR="00667C8F" w:rsidRDefault="00667C8F" w:rsidP="00667C8F">
      <w:pPr>
        <w:ind w:firstLine="567"/>
        <w:jc w:val="both"/>
        <w:rPr>
          <w:b/>
          <w:sz w:val="28"/>
        </w:rPr>
      </w:pPr>
      <w:r w:rsidRPr="009C690E">
        <w:rPr>
          <w:b/>
          <w:sz w:val="28"/>
        </w:rPr>
        <w:t>Векторы в пространстве</w:t>
      </w:r>
      <w:r>
        <w:rPr>
          <w:b/>
          <w:sz w:val="28"/>
        </w:rPr>
        <w:t xml:space="preserve"> </w:t>
      </w:r>
    </w:p>
    <w:p w:rsidR="00667C8F" w:rsidRDefault="00667C8F" w:rsidP="00667C8F">
      <w:pPr>
        <w:ind w:firstLine="567"/>
        <w:jc w:val="both"/>
        <w:rPr>
          <w:sz w:val="28"/>
        </w:rPr>
      </w:pPr>
      <w:r w:rsidRPr="009C690E">
        <w:rPr>
          <w:sz w:val="28"/>
        </w:rPr>
        <w:t xml:space="preserve">Понятие вектора в пространстве. Модуль вектора. Равенство векторов. Сложение и вычитание векторов. Коллинеарные векторы. Умножение вектора на число. Разложение вектора по двум неколлинеарным векторам </w:t>
      </w:r>
      <w:proofErr w:type="spellStart"/>
      <w:r w:rsidRPr="009C690E">
        <w:rPr>
          <w:sz w:val="28"/>
        </w:rPr>
        <w:t>Компланарные</w:t>
      </w:r>
      <w:proofErr w:type="spellEnd"/>
      <w:r w:rsidRPr="009C690E">
        <w:rPr>
          <w:sz w:val="28"/>
        </w:rPr>
        <w:t xml:space="preserve"> векторы. Разложение вектора по трем некомпланарным векторам.</w:t>
      </w:r>
      <w:r>
        <w:rPr>
          <w:sz w:val="28"/>
        </w:rPr>
        <w:t xml:space="preserve"> </w:t>
      </w:r>
    </w:p>
    <w:p w:rsidR="007B4467" w:rsidRDefault="007B4467" w:rsidP="00212C0A">
      <w:pPr>
        <w:ind w:firstLine="567"/>
        <w:jc w:val="both"/>
        <w:rPr>
          <w:sz w:val="28"/>
        </w:rPr>
      </w:pPr>
    </w:p>
    <w:p w:rsidR="00212C0A" w:rsidRDefault="00B62208" w:rsidP="00212C0A">
      <w:pPr>
        <w:ind w:firstLine="567"/>
        <w:jc w:val="both"/>
        <w:rPr>
          <w:b/>
          <w:sz w:val="28"/>
        </w:rPr>
      </w:pPr>
      <w:r>
        <w:rPr>
          <w:b/>
          <w:sz w:val="28"/>
        </w:rPr>
        <w:t xml:space="preserve">Повторение </w:t>
      </w:r>
    </w:p>
    <w:p w:rsidR="00802F1E" w:rsidRDefault="00802F1E" w:rsidP="00902911">
      <w:pPr>
        <w:jc w:val="center"/>
        <w:rPr>
          <w:sz w:val="28"/>
        </w:rPr>
      </w:pPr>
    </w:p>
    <w:p w:rsidR="00902911" w:rsidRDefault="00902911" w:rsidP="00902911">
      <w:pPr>
        <w:jc w:val="center"/>
        <w:rPr>
          <w:sz w:val="28"/>
        </w:rPr>
      </w:pPr>
      <w:r>
        <w:rPr>
          <w:sz w:val="28"/>
        </w:rPr>
        <w:t>Математика:</w:t>
      </w:r>
      <w:r w:rsidRPr="00445AFC">
        <w:rPr>
          <w:color w:val="000000" w:themeColor="text1"/>
          <w:sz w:val="28"/>
        </w:rPr>
        <w:t xml:space="preserve"> геометрия</w:t>
      </w:r>
    </w:p>
    <w:p w:rsidR="00212C0A" w:rsidRDefault="00212C0A" w:rsidP="00212C0A">
      <w:pPr>
        <w:ind w:firstLine="567"/>
        <w:jc w:val="center"/>
        <w:rPr>
          <w:sz w:val="28"/>
        </w:rPr>
      </w:pPr>
      <w:r w:rsidRPr="002D192A">
        <w:rPr>
          <w:sz w:val="28"/>
        </w:rPr>
        <w:t>11 класс</w:t>
      </w:r>
    </w:p>
    <w:p w:rsidR="00B62208" w:rsidRPr="002D192A" w:rsidRDefault="00B62208" w:rsidP="00212C0A">
      <w:pPr>
        <w:ind w:firstLine="567"/>
        <w:jc w:val="center"/>
        <w:rPr>
          <w:sz w:val="28"/>
        </w:rPr>
      </w:pPr>
    </w:p>
    <w:p w:rsidR="00212C0A" w:rsidRPr="004C0260" w:rsidRDefault="00212C0A" w:rsidP="00212C0A">
      <w:pPr>
        <w:pStyle w:val="3"/>
        <w:ind w:firstLine="567"/>
        <w:rPr>
          <w:sz w:val="28"/>
          <w:szCs w:val="28"/>
        </w:rPr>
      </w:pPr>
      <w:r>
        <w:rPr>
          <w:sz w:val="28"/>
          <w:szCs w:val="28"/>
        </w:rPr>
        <w:t>Метод координат в п</w:t>
      </w:r>
      <w:r w:rsidR="00447EEA">
        <w:rPr>
          <w:sz w:val="28"/>
          <w:szCs w:val="28"/>
        </w:rPr>
        <w:t>ространстве. Движения.</w:t>
      </w:r>
    </w:p>
    <w:p w:rsidR="00212C0A" w:rsidRDefault="00212C0A" w:rsidP="00212C0A">
      <w:pPr>
        <w:ind w:firstLine="567"/>
        <w:rPr>
          <w:sz w:val="28"/>
          <w:szCs w:val="28"/>
        </w:rPr>
      </w:pPr>
      <w:r>
        <w:rPr>
          <w:sz w:val="28"/>
          <w:szCs w:val="28"/>
        </w:rPr>
        <w:t>Координаты точки и координаты вектора.</w:t>
      </w:r>
      <w:r w:rsidR="001509F7">
        <w:rPr>
          <w:sz w:val="28"/>
          <w:szCs w:val="28"/>
        </w:rPr>
        <w:t xml:space="preserve"> Простейшие задачи в координатах. </w:t>
      </w:r>
      <w:r>
        <w:rPr>
          <w:sz w:val="28"/>
          <w:szCs w:val="28"/>
        </w:rPr>
        <w:t xml:space="preserve"> </w:t>
      </w:r>
      <w:r w:rsidR="001509F7">
        <w:rPr>
          <w:sz w:val="28"/>
          <w:szCs w:val="28"/>
        </w:rPr>
        <w:t xml:space="preserve">Сумма векторов, умножение вектора на число, угол между векторами. </w:t>
      </w:r>
      <w:r>
        <w:rPr>
          <w:sz w:val="28"/>
          <w:szCs w:val="28"/>
        </w:rPr>
        <w:t>Скалярное произведение векторов.</w:t>
      </w:r>
      <w:r w:rsidR="001509F7">
        <w:rPr>
          <w:sz w:val="28"/>
          <w:szCs w:val="28"/>
        </w:rPr>
        <w:t xml:space="preserve"> Скалярное произведение векторов в координатах. Применение векторов при решении задач на нахождение расстояний, длин, площадей и объёмов. Уравнение плоскости в пространстве. Уравнение сферы в пространстве. </w:t>
      </w:r>
      <w:r>
        <w:rPr>
          <w:sz w:val="28"/>
          <w:szCs w:val="28"/>
        </w:rPr>
        <w:t xml:space="preserve"> Движения</w:t>
      </w:r>
      <w:r w:rsidRPr="00DD4849">
        <w:rPr>
          <w:i/>
          <w:sz w:val="28"/>
          <w:szCs w:val="28"/>
        </w:rPr>
        <w:t xml:space="preserve">. </w:t>
      </w:r>
    </w:p>
    <w:p w:rsidR="00212C0A" w:rsidRPr="004C0260" w:rsidRDefault="00447EEA" w:rsidP="00212C0A">
      <w:pPr>
        <w:pStyle w:val="3"/>
        <w:ind w:firstLine="567"/>
        <w:rPr>
          <w:sz w:val="28"/>
          <w:szCs w:val="28"/>
        </w:rPr>
      </w:pPr>
      <w:r>
        <w:rPr>
          <w:sz w:val="28"/>
          <w:szCs w:val="28"/>
        </w:rPr>
        <w:lastRenderedPageBreak/>
        <w:t>Цилиндр. Конус. Шар.</w:t>
      </w:r>
    </w:p>
    <w:p w:rsidR="00212C0A" w:rsidRPr="00514B2B" w:rsidRDefault="00212C0A" w:rsidP="00212C0A">
      <w:pPr>
        <w:ind w:firstLine="567"/>
        <w:rPr>
          <w:i/>
          <w:sz w:val="28"/>
          <w:szCs w:val="28"/>
        </w:rPr>
      </w:pPr>
      <w:r>
        <w:rPr>
          <w:sz w:val="28"/>
          <w:szCs w:val="28"/>
        </w:rPr>
        <w:t>Понятие цилиндра. Площадь поверхности цилиндра. Понятие конуса. Площадь поверхности конуса. Усечённый конус. Взаимное расположение сферы и плоскости. Касательная плоскость к сфере. Площадь сферы</w:t>
      </w:r>
      <w:r w:rsidRPr="00514B2B">
        <w:rPr>
          <w:i/>
          <w:sz w:val="28"/>
          <w:szCs w:val="28"/>
        </w:rPr>
        <w:t xml:space="preserve">. </w:t>
      </w:r>
    </w:p>
    <w:p w:rsidR="00212C0A" w:rsidRPr="004C0260" w:rsidRDefault="00447EEA" w:rsidP="00212C0A">
      <w:pPr>
        <w:pStyle w:val="3"/>
        <w:ind w:firstLine="567"/>
        <w:rPr>
          <w:sz w:val="28"/>
          <w:szCs w:val="28"/>
        </w:rPr>
      </w:pPr>
      <w:r>
        <w:rPr>
          <w:sz w:val="28"/>
          <w:szCs w:val="28"/>
        </w:rPr>
        <w:t>Объёмы тел.</w:t>
      </w:r>
    </w:p>
    <w:p w:rsidR="00212C0A" w:rsidRDefault="00212C0A" w:rsidP="00212C0A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Объём прямоугольного параллелепипеда. </w:t>
      </w:r>
      <w:r w:rsidR="001509F7">
        <w:rPr>
          <w:sz w:val="28"/>
          <w:szCs w:val="28"/>
        </w:rPr>
        <w:t xml:space="preserve">Вычисление объёмов тел с помощью определенного интеграла. </w:t>
      </w:r>
      <w:r>
        <w:rPr>
          <w:sz w:val="28"/>
          <w:szCs w:val="28"/>
        </w:rPr>
        <w:t>Объём прямой призмы и цилиндра. Объём наклонной призмы, пирамиды и конуса. Объём шара и площадь сферы. Объёмы шарового сегмента, шарового слоя, шарового сектора.</w:t>
      </w:r>
    </w:p>
    <w:p w:rsidR="00212C0A" w:rsidRPr="00A94881" w:rsidRDefault="00447EEA" w:rsidP="00212C0A">
      <w:pPr>
        <w:pStyle w:val="3"/>
        <w:ind w:firstLine="0"/>
        <w:rPr>
          <w:sz w:val="28"/>
          <w:szCs w:val="28"/>
        </w:rPr>
      </w:pPr>
      <w:r>
        <w:rPr>
          <w:sz w:val="28"/>
          <w:szCs w:val="28"/>
        </w:rPr>
        <w:t>Обобщающее повторение</w:t>
      </w:r>
      <w:proofErr w:type="gramStart"/>
      <w:r>
        <w:rPr>
          <w:sz w:val="28"/>
          <w:szCs w:val="28"/>
        </w:rPr>
        <w:t xml:space="preserve"> .</w:t>
      </w:r>
      <w:proofErr w:type="gramEnd"/>
    </w:p>
    <w:p w:rsidR="00BC30A2" w:rsidRDefault="00BC30A2" w:rsidP="00BC30A2">
      <w:pPr>
        <w:pStyle w:val="aa"/>
        <w:ind w:left="426"/>
        <w:rPr>
          <w:sz w:val="28"/>
        </w:rPr>
      </w:pPr>
    </w:p>
    <w:p w:rsidR="003713B3" w:rsidRDefault="003713B3" w:rsidP="00BC30A2">
      <w:pPr>
        <w:pStyle w:val="aa"/>
        <w:ind w:left="426"/>
        <w:rPr>
          <w:sz w:val="28"/>
          <w:szCs w:val="28"/>
        </w:rPr>
        <w:sectPr w:rsidR="003713B3" w:rsidSect="00A05460">
          <w:footerReference w:type="default" r:id="rId11"/>
          <w:pgSz w:w="16838" w:h="11906" w:orient="landscape"/>
          <w:pgMar w:top="1701" w:right="1134" w:bottom="850" w:left="1134" w:header="708" w:footer="708" w:gutter="0"/>
          <w:cols w:space="708"/>
          <w:titlePg/>
          <w:docGrid w:linePitch="360"/>
        </w:sectPr>
      </w:pPr>
    </w:p>
    <w:p w:rsidR="003713B3" w:rsidRDefault="003713B3" w:rsidP="003713B3">
      <w:pPr>
        <w:pStyle w:val="aa"/>
        <w:suppressAutoHyphens/>
        <w:ind w:left="0" w:firstLine="567"/>
        <w:jc w:val="center"/>
        <w:rPr>
          <w:b/>
          <w:sz w:val="28"/>
        </w:rPr>
      </w:pPr>
      <w:r w:rsidRPr="003E311F">
        <w:rPr>
          <w:b/>
          <w:sz w:val="28"/>
        </w:rPr>
        <w:lastRenderedPageBreak/>
        <w:t>Тематическое планирование</w:t>
      </w:r>
      <w:r>
        <w:rPr>
          <w:b/>
          <w:sz w:val="28"/>
        </w:rPr>
        <w:br/>
      </w:r>
    </w:p>
    <w:tbl>
      <w:tblPr>
        <w:tblW w:w="779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4394"/>
        <w:gridCol w:w="1276"/>
        <w:gridCol w:w="1417"/>
      </w:tblGrid>
      <w:tr w:rsidR="00A4654A" w:rsidRPr="00AC661E" w:rsidTr="00A4654A">
        <w:trPr>
          <w:trHeight w:val="835"/>
        </w:trPr>
        <w:tc>
          <w:tcPr>
            <w:tcW w:w="710" w:type="dxa"/>
          </w:tcPr>
          <w:p w:rsidR="00A4654A" w:rsidRPr="007340EC" w:rsidRDefault="00A4654A" w:rsidP="004E1198">
            <w:pPr>
              <w:jc w:val="center"/>
              <w:rPr>
                <w:bCs/>
                <w:color w:val="000000"/>
              </w:rPr>
            </w:pPr>
            <w:r w:rsidRPr="007340EC">
              <w:rPr>
                <w:bCs/>
                <w:color w:val="000000"/>
              </w:rPr>
              <w:t xml:space="preserve">№ </w:t>
            </w:r>
            <w:proofErr w:type="spellStart"/>
            <w:r w:rsidRPr="007340EC">
              <w:rPr>
                <w:bCs/>
                <w:color w:val="000000"/>
              </w:rPr>
              <w:t>п\</w:t>
            </w:r>
            <w:proofErr w:type="gramStart"/>
            <w:r w:rsidRPr="007340EC">
              <w:rPr>
                <w:bCs/>
                <w:color w:val="000000"/>
              </w:rPr>
              <w:t>п</w:t>
            </w:r>
            <w:proofErr w:type="spellEnd"/>
            <w:proofErr w:type="gramEnd"/>
          </w:p>
        </w:tc>
        <w:tc>
          <w:tcPr>
            <w:tcW w:w="4394" w:type="dxa"/>
          </w:tcPr>
          <w:p w:rsidR="00A4654A" w:rsidRPr="007340EC" w:rsidRDefault="00A4654A" w:rsidP="003713B3">
            <w:pPr>
              <w:jc w:val="center"/>
              <w:rPr>
                <w:bCs/>
                <w:color w:val="000000"/>
              </w:rPr>
            </w:pPr>
            <w:r w:rsidRPr="007340EC">
              <w:rPr>
                <w:bCs/>
                <w:color w:val="000000"/>
              </w:rPr>
              <w:t xml:space="preserve">Содержание учебного материала </w:t>
            </w:r>
            <w:r>
              <w:rPr>
                <w:bCs/>
                <w:color w:val="000000"/>
              </w:rPr>
              <w:t>предмета математика: алгебра и начала анализа 10</w:t>
            </w:r>
            <w:r w:rsidRPr="007340EC">
              <w:rPr>
                <w:bCs/>
                <w:color w:val="000000"/>
              </w:rPr>
              <w:t xml:space="preserve"> класс</w:t>
            </w:r>
          </w:p>
        </w:tc>
        <w:tc>
          <w:tcPr>
            <w:tcW w:w="1276" w:type="dxa"/>
          </w:tcPr>
          <w:p w:rsidR="00A4654A" w:rsidRPr="007340EC" w:rsidRDefault="00A4654A" w:rsidP="004E1198">
            <w:pPr>
              <w:jc w:val="center"/>
              <w:rPr>
                <w:bCs/>
                <w:color w:val="000000"/>
              </w:rPr>
            </w:pPr>
            <w:r w:rsidRPr="007340EC">
              <w:rPr>
                <w:bCs/>
                <w:color w:val="000000"/>
              </w:rPr>
              <w:t>Кол-во всех часов</w:t>
            </w:r>
          </w:p>
        </w:tc>
        <w:tc>
          <w:tcPr>
            <w:tcW w:w="1417" w:type="dxa"/>
          </w:tcPr>
          <w:p w:rsidR="00A4654A" w:rsidRPr="007340EC" w:rsidRDefault="00A4654A" w:rsidP="004E1198">
            <w:pPr>
              <w:jc w:val="center"/>
              <w:rPr>
                <w:bCs/>
                <w:color w:val="000000"/>
              </w:rPr>
            </w:pPr>
            <w:r w:rsidRPr="007340EC">
              <w:rPr>
                <w:bCs/>
                <w:color w:val="000000"/>
              </w:rPr>
              <w:t>Кол-во контрольных работ</w:t>
            </w:r>
          </w:p>
        </w:tc>
      </w:tr>
      <w:tr w:rsidR="00A4654A" w:rsidRPr="00AC661E" w:rsidTr="00A4654A">
        <w:trPr>
          <w:trHeight w:val="835"/>
        </w:trPr>
        <w:tc>
          <w:tcPr>
            <w:tcW w:w="710" w:type="dxa"/>
          </w:tcPr>
          <w:p w:rsidR="00A4654A" w:rsidRPr="007340EC" w:rsidRDefault="00A4654A" w:rsidP="004E119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  <w:tc>
          <w:tcPr>
            <w:tcW w:w="4394" w:type="dxa"/>
          </w:tcPr>
          <w:p w:rsidR="00A4654A" w:rsidRPr="003713B3" w:rsidRDefault="00447EEA" w:rsidP="004E1198">
            <w:r>
              <w:t>Действительные числа</w:t>
            </w:r>
          </w:p>
        </w:tc>
        <w:tc>
          <w:tcPr>
            <w:tcW w:w="1276" w:type="dxa"/>
          </w:tcPr>
          <w:p w:rsidR="00A4654A" w:rsidRPr="003713B3" w:rsidRDefault="00447EEA" w:rsidP="004E119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</w:t>
            </w:r>
          </w:p>
        </w:tc>
        <w:tc>
          <w:tcPr>
            <w:tcW w:w="1417" w:type="dxa"/>
          </w:tcPr>
          <w:p w:rsidR="00A4654A" w:rsidRPr="007340EC" w:rsidRDefault="00447EEA" w:rsidP="004E119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</w:tr>
      <w:tr w:rsidR="00A4654A" w:rsidRPr="00D14D03" w:rsidTr="00A4654A">
        <w:tc>
          <w:tcPr>
            <w:tcW w:w="710" w:type="dxa"/>
          </w:tcPr>
          <w:p w:rsidR="00A4654A" w:rsidRPr="007340EC" w:rsidRDefault="00A4654A" w:rsidP="004E119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  <w:tc>
          <w:tcPr>
            <w:tcW w:w="4394" w:type="dxa"/>
          </w:tcPr>
          <w:p w:rsidR="00A4654A" w:rsidRPr="003713B3" w:rsidRDefault="00447EEA" w:rsidP="004E1198">
            <w:r>
              <w:t>Степенная функция</w:t>
            </w:r>
          </w:p>
        </w:tc>
        <w:tc>
          <w:tcPr>
            <w:tcW w:w="1276" w:type="dxa"/>
          </w:tcPr>
          <w:p w:rsidR="00A4654A" w:rsidRPr="003713B3" w:rsidRDefault="00447EEA" w:rsidP="004E119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</w:t>
            </w:r>
          </w:p>
        </w:tc>
        <w:tc>
          <w:tcPr>
            <w:tcW w:w="1417" w:type="dxa"/>
          </w:tcPr>
          <w:p w:rsidR="00A4654A" w:rsidRPr="007340EC" w:rsidRDefault="00447EEA" w:rsidP="004E119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</w:tr>
      <w:tr w:rsidR="00A4654A" w:rsidRPr="00AC661E" w:rsidTr="00A4654A">
        <w:tc>
          <w:tcPr>
            <w:tcW w:w="710" w:type="dxa"/>
          </w:tcPr>
          <w:p w:rsidR="00A4654A" w:rsidRPr="007340EC" w:rsidRDefault="00A4654A" w:rsidP="004E119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</w:t>
            </w:r>
          </w:p>
        </w:tc>
        <w:tc>
          <w:tcPr>
            <w:tcW w:w="4394" w:type="dxa"/>
          </w:tcPr>
          <w:p w:rsidR="00A4654A" w:rsidRPr="003713B3" w:rsidRDefault="00447EEA" w:rsidP="004E1198">
            <w:r>
              <w:t>Показательная функция</w:t>
            </w:r>
          </w:p>
        </w:tc>
        <w:tc>
          <w:tcPr>
            <w:tcW w:w="1276" w:type="dxa"/>
          </w:tcPr>
          <w:p w:rsidR="00A4654A" w:rsidRPr="003713B3" w:rsidRDefault="00447EEA" w:rsidP="004E119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</w:t>
            </w:r>
          </w:p>
        </w:tc>
        <w:tc>
          <w:tcPr>
            <w:tcW w:w="1417" w:type="dxa"/>
          </w:tcPr>
          <w:p w:rsidR="00A4654A" w:rsidRPr="007340EC" w:rsidRDefault="00447EEA" w:rsidP="004E119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</w:tr>
      <w:tr w:rsidR="00A4654A" w:rsidRPr="00AC661E" w:rsidTr="00A4654A">
        <w:tc>
          <w:tcPr>
            <w:tcW w:w="710" w:type="dxa"/>
          </w:tcPr>
          <w:p w:rsidR="00A4654A" w:rsidRPr="007340EC" w:rsidRDefault="00A4654A" w:rsidP="004E119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</w:p>
        </w:tc>
        <w:tc>
          <w:tcPr>
            <w:tcW w:w="4394" w:type="dxa"/>
          </w:tcPr>
          <w:p w:rsidR="00A4654A" w:rsidRPr="003713B3" w:rsidRDefault="00447EEA" w:rsidP="004E1198">
            <w:r>
              <w:t>Логарифмическая функция</w:t>
            </w:r>
          </w:p>
        </w:tc>
        <w:tc>
          <w:tcPr>
            <w:tcW w:w="1276" w:type="dxa"/>
          </w:tcPr>
          <w:p w:rsidR="00A4654A" w:rsidRPr="003713B3" w:rsidRDefault="00447EEA" w:rsidP="004E119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</w:t>
            </w:r>
          </w:p>
        </w:tc>
        <w:tc>
          <w:tcPr>
            <w:tcW w:w="1417" w:type="dxa"/>
          </w:tcPr>
          <w:p w:rsidR="00A4654A" w:rsidRPr="007340EC" w:rsidRDefault="00447EEA" w:rsidP="004E119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</w:tr>
      <w:tr w:rsidR="00A4654A" w:rsidRPr="00AC661E" w:rsidTr="00A4654A">
        <w:tc>
          <w:tcPr>
            <w:tcW w:w="710" w:type="dxa"/>
          </w:tcPr>
          <w:p w:rsidR="00A4654A" w:rsidRPr="007340EC" w:rsidRDefault="00A4654A" w:rsidP="004E119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</w:t>
            </w:r>
          </w:p>
        </w:tc>
        <w:tc>
          <w:tcPr>
            <w:tcW w:w="4394" w:type="dxa"/>
          </w:tcPr>
          <w:p w:rsidR="00A4654A" w:rsidRPr="003713B3" w:rsidRDefault="00447EEA" w:rsidP="00A4654A">
            <w:r>
              <w:t>Тригонометрические формулы</w:t>
            </w:r>
            <w:r w:rsidR="00A4654A" w:rsidRPr="003713B3">
              <w:t xml:space="preserve"> </w:t>
            </w:r>
          </w:p>
        </w:tc>
        <w:tc>
          <w:tcPr>
            <w:tcW w:w="1276" w:type="dxa"/>
          </w:tcPr>
          <w:p w:rsidR="00A4654A" w:rsidRPr="003713B3" w:rsidRDefault="00447EEA" w:rsidP="004E119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</w:t>
            </w:r>
          </w:p>
        </w:tc>
        <w:tc>
          <w:tcPr>
            <w:tcW w:w="1417" w:type="dxa"/>
          </w:tcPr>
          <w:p w:rsidR="00A4654A" w:rsidRPr="007340EC" w:rsidRDefault="00447EEA" w:rsidP="004E119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</w:tr>
      <w:tr w:rsidR="00A4654A" w:rsidRPr="00AC661E" w:rsidTr="00A4654A">
        <w:tc>
          <w:tcPr>
            <w:tcW w:w="710" w:type="dxa"/>
          </w:tcPr>
          <w:p w:rsidR="00A4654A" w:rsidRPr="007340EC" w:rsidRDefault="00A4654A" w:rsidP="004E119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</w:t>
            </w:r>
          </w:p>
        </w:tc>
        <w:tc>
          <w:tcPr>
            <w:tcW w:w="4394" w:type="dxa"/>
          </w:tcPr>
          <w:p w:rsidR="00A4654A" w:rsidRPr="003713B3" w:rsidRDefault="00447EEA" w:rsidP="004E1198">
            <w:r>
              <w:t>Тригонометрические уравнения</w:t>
            </w:r>
          </w:p>
        </w:tc>
        <w:tc>
          <w:tcPr>
            <w:tcW w:w="1276" w:type="dxa"/>
          </w:tcPr>
          <w:p w:rsidR="00A4654A" w:rsidRPr="003713B3" w:rsidRDefault="00447EEA" w:rsidP="004E119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</w:t>
            </w:r>
          </w:p>
        </w:tc>
        <w:tc>
          <w:tcPr>
            <w:tcW w:w="1417" w:type="dxa"/>
          </w:tcPr>
          <w:p w:rsidR="00A4654A" w:rsidRPr="007340EC" w:rsidRDefault="00447EEA" w:rsidP="004E119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</w:tr>
      <w:tr w:rsidR="00A4654A" w:rsidRPr="00AC661E" w:rsidTr="00A4654A">
        <w:tc>
          <w:tcPr>
            <w:tcW w:w="710" w:type="dxa"/>
          </w:tcPr>
          <w:p w:rsidR="00A4654A" w:rsidRPr="007340EC" w:rsidRDefault="00A4654A" w:rsidP="004E119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</w:t>
            </w:r>
          </w:p>
        </w:tc>
        <w:tc>
          <w:tcPr>
            <w:tcW w:w="4394" w:type="dxa"/>
          </w:tcPr>
          <w:p w:rsidR="00A4654A" w:rsidRPr="003713B3" w:rsidRDefault="00447EEA" w:rsidP="004E1198">
            <w:r>
              <w:t>Тригонометрические функции</w:t>
            </w:r>
            <w:r w:rsidR="00A4654A" w:rsidRPr="003713B3">
              <w:t xml:space="preserve"> </w:t>
            </w:r>
          </w:p>
        </w:tc>
        <w:tc>
          <w:tcPr>
            <w:tcW w:w="1276" w:type="dxa"/>
          </w:tcPr>
          <w:p w:rsidR="00A4654A" w:rsidRPr="003713B3" w:rsidRDefault="00447EEA" w:rsidP="004E119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12</w:t>
            </w:r>
          </w:p>
        </w:tc>
        <w:tc>
          <w:tcPr>
            <w:tcW w:w="1417" w:type="dxa"/>
          </w:tcPr>
          <w:p w:rsidR="00A4654A" w:rsidRPr="007340EC" w:rsidRDefault="00447EEA" w:rsidP="004E119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</w:tr>
      <w:tr w:rsidR="00A4654A" w:rsidRPr="00AC661E" w:rsidTr="00A4654A">
        <w:tc>
          <w:tcPr>
            <w:tcW w:w="710" w:type="dxa"/>
          </w:tcPr>
          <w:p w:rsidR="00A4654A" w:rsidRPr="007340EC" w:rsidRDefault="00447EEA" w:rsidP="004E119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</w:t>
            </w:r>
          </w:p>
        </w:tc>
        <w:tc>
          <w:tcPr>
            <w:tcW w:w="4394" w:type="dxa"/>
          </w:tcPr>
          <w:p w:rsidR="00A4654A" w:rsidRPr="003713B3" w:rsidRDefault="00447EEA" w:rsidP="004E1198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Повторение</w:t>
            </w:r>
          </w:p>
        </w:tc>
        <w:tc>
          <w:tcPr>
            <w:tcW w:w="1276" w:type="dxa"/>
          </w:tcPr>
          <w:p w:rsidR="00A4654A" w:rsidRPr="003713B3" w:rsidRDefault="00D83DD0" w:rsidP="004E119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</w:t>
            </w:r>
          </w:p>
        </w:tc>
        <w:tc>
          <w:tcPr>
            <w:tcW w:w="1417" w:type="dxa"/>
          </w:tcPr>
          <w:p w:rsidR="00A4654A" w:rsidRPr="007340EC" w:rsidRDefault="00D43936" w:rsidP="004E119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</w:tr>
      <w:tr w:rsidR="007B4467" w:rsidRPr="00AC661E" w:rsidTr="00A4654A">
        <w:tc>
          <w:tcPr>
            <w:tcW w:w="710" w:type="dxa"/>
          </w:tcPr>
          <w:p w:rsidR="007B4467" w:rsidRDefault="007B4467" w:rsidP="004E1198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4394" w:type="dxa"/>
          </w:tcPr>
          <w:p w:rsidR="007B4467" w:rsidRDefault="007B4467" w:rsidP="004E1198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Итого</w:t>
            </w:r>
          </w:p>
        </w:tc>
        <w:tc>
          <w:tcPr>
            <w:tcW w:w="1276" w:type="dxa"/>
          </w:tcPr>
          <w:p w:rsidR="007B4467" w:rsidRDefault="00D83DD0" w:rsidP="004E119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70</w:t>
            </w:r>
          </w:p>
        </w:tc>
        <w:tc>
          <w:tcPr>
            <w:tcW w:w="1417" w:type="dxa"/>
          </w:tcPr>
          <w:p w:rsidR="007B4467" w:rsidRDefault="007B4467" w:rsidP="004E119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</w:t>
            </w:r>
          </w:p>
        </w:tc>
      </w:tr>
      <w:tr w:rsidR="00A4654A" w:rsidRPr="00AC661E" w:rsidTr="00A4654A">
        <w:tc>
          <w:tcPr>
            <w:tcW w:w="710" w:type="dxa"/>
          </w:tcPr>
          <w:p w:rsidR="00A4654A" w:rsidRPr="007340EC" w:rsidRDefault="00A4654A" w:rsidP="004E1198">
            <w:pPr>
              <w:jc w:val="center"/>
              <w:rPr>
                <w:bCs/>
                <w:color w:val="000000"/>
              </w:rPr>
            </w:pPr>
            <w:r w:rsidRPr="007340EC">
              <w:rPr>
                <w:bCs/>
                <w:color w:val="000000"/>
              </w:rPr>
              <w:t xml:space="preserve">№ </w:t>
            </w:r>
            <w:proofErr w:type="spellStart"/>
            <w:r w:rsidRPr="007340EC">
              <w:rPr>
                <w:bCs/>
                <w:color w:val="000000"/>
              </w:rPr>
              <w:t>п\</w:t>
            </w:r>
            <w:proofErr w:type="gramStart"/>
            <w:r w:rsidRPr="007340EC">
              <w:rPr>
                <w:bCs/>
                <w:color w:val="000000"/>
              </w:rPr>
              <w:t>п</w:t>
            </w:r>
            <w:proofErr w:type="spellEnd"/>
            <w:proofErr w:type="gramEnd"/>
          </w:p>
        </w:tc>
        <w:tc>
          <w:tcPr>
            <w:tcW w:w="4394" w:type="dxa"/>
          </w:tcPr>
          <w:p w:rsidR="00A4654A" w:rsidRPr="007340EC" w:rsidRDefault="00A4654A" w:rsidP="004E1198">
            <w:pPr>
              <w:jc w:val="center"/>
              <w:rPr>
                <w:bCs/>
                <w:color w:val="000000"/>
              </w:rPr>
            </w:pPr>
            <w:r w:rsidRPr="007340EC">
              <w:rPr>
                <w:bCs/>
                <w:color w:val="000000"/>
              </w:rPr>
              <w:t xml:space="preserve">Содержание учебного материала </w:t>
            </w:r>
            <w:r>
              <w:rPr>
                <w:bCs/>
                <w:color w:val="000000"/>
              </w:rPr>
              <w:t>предмета математика: алгебра и начала анализа 11</w:t>
            </w:r>
            <w:r w:rsidRPr="007340EC">
              <w:rPr>
                <w:bCs/>
                <w:color w:val="000000"/>
              </w:rPr>
              <w:t xml:space="preserve"> класс</w:t>
            </w:r>
          </w:p>
        </w:tc>
        <w:tc>
          <w:tcPr>
            <w:tcW w:w="1276" w:type="dxa"/>
          </w:tcPr>
          <w:p w:rsidR="00A4654A" w:rsidRPr="007340EC" w:rsidRDefault="00A4654A" w:rsidP="004E1198">
            <w:pPr>
              <w:jc w:val="center"/>
              <w:rPr>
                <w:bCs/>
                <w:color w:val="000000"/>
              </w:rPr>
            </w:pPr>
            <w:r w:rsidRPr="007340EC">
              <w:rPr>
                <w:bCs/>
                <w:color w:val="000000"/>
              </w:rPr>
              <w:t>Кол-во всех часов</w:t>
            </w:r>
          </w:p>
        </w:tc>
        <w:tc>
          <w:tcPr>
            <w:tcW w:w="1417" w:type="dxa"/>
          </w:tcPr>
          <w:p w:rsidR="00A4654A" w:rsidRPr="007340EC" w:rsidRDefault="00A4654A" w:rsidP="004E1198">
            <w:pPr>
              <w:jc w:val="center"/>
              <w:rPr>
                <w:bCs/>
                <w:color w:val="000000"/>
              </w:rPr>
            </w:pPr>
            <w:r w:rsidRPr="007340EC">
              <w:rPr>
                <w:bCs/>
                <w:color w:val="000000"/>
              </w:rPr>
              <w:t>Кол-во контрольных работ</w:t>
            </w:r>
          </w:p>
        </w:tc>
      </w:tr>
      <w:tr w:rsidR="00A4654A" w:rsidRPr="00AC661E" w:rsidTr="00A4654A">
        <w:tc>
          <w:tcPr>
            <w:tcW w:w="710" w:type="dxa"/>
          </w:tcPr>
          <w:p w:rsidR="00A4654A" w:rsidRPr="007340EC" w:rsidRDefault="00A4654A" w:rsidP="004E119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  <w:tc>
          <w:tcPr>
            <w:tcW w:w="4394" w:type="dxa"/>
          </w:tcPr>
          <w:p w:rsidR="00A4654A" w:rsidRPr="002A7EB2" w:rsidRDefault="00A4654A" w:rsidP="004E1198">
            <w:pPr>
              <w:rPr>
                <w:szCs w:val="28"/>
              </w:rPr>
            </w:pPr>
            <w:r w:rsidRPr="002A7EB2">
              <w:rPr>
                <w:szCs w:val="28"/>
              </w:rPr>
              <w:t>Повторение материала 10 класса</w:t>
            </w:r>
          </w:p>
        </w:tc>
        <w:tc>
          <w:tcPr>
            <w:tcW w:w="1276" w:type="dxa"/>
          </w:tcPr>
          <w:p w:rsidR="00A4654A" w:rsidRPr="002A7EB2" w:rsidRDefault="00D43936" w:rsidP="004E1198">
            <w:pPr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2</w:t>
            </w:r>
          </w:p>
        </w:tc>
        <w:tc>
          <w:tcPr>
            <w:tcW w:w="1417" w:type="dxa"/>
          </w:tcPr>
          <w:p w:rsidR="00A4654A" w:rsidRPr="002A7EB2" w:rsidRDefault="00A4654A" w:rsidP="004E1198">
            <w:pPr>
              <w:tabs>
                <w:tab w:val="left" w:pos="300"/>
                <w:tab w:val="center" w:pos="601"/>
              </w:tabs>
              <w:jc w:val="center"/>
              <w:rPr>
                <w:bCs/>
                <w:color w:val="000000"/>
                <w:szCs w:val="28"/>
              </w:rPr>
            </w:pPr>
            <w:r w:rsidRPr="002A7EB2">
              <w:rPr>
                <w:bCs/>
                <w:color w:val="000000"/>
                <w:szCs w:val="28"/>
              </w:rPr>
              <w:t>-</w:t>
            </w:r>
          </w:p>
        </w:tc>
      </w:tr>
      <w:tr w:rsidR="00A4654A" w:rsidRPr="00AC661E" w:rsidTr="00A4654A">
        <w:tc>
          <w:tcPr>
            <w:tcW w:w="710" w:type="dxa"/>
          </w:tcPr>
          <w:p w:rsidR="00A4654A" w:rsidRPr="007340EC" w:rsidRDefault="00A4654A" w:rsidP="004E119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  <w:tc>
          <w:tcPr>
            <w:tcW w:w="4394" w:type="dxa"/>
          </w:tcPr>
          <w:p w:rsidR="00A4654A" w:rsidRPr="002A7EB2" w:rsidRDefault="00D43936" w:rsidP="004E1198">
            <w:pPr>
              <w:rPr>
                <w:szCs w:val="28"/>
              </w:rPr>
            </w:pPr>
            <w:r>
              <w:rPr>
                <w:szCs w:val="28"/>
              </w:rPr>
              <w:t>Производная и ее геометрический смысл</w:t>
            </w:r>
          </w:p>
        </w:tc>
        <w:tc>
          <w:tcPr>
            <w:tcW w:w="1276" w:type="dxa"/>
          </w:tcPr>
          <w:p w:rsidR="00A4654A" w:rsidRPr="002A7EB2" w:rsidRDefault="00D43936" w:rsidP="004E1198">
            <w:pPr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14</w:t>
            </w:r>
          </w:p>
        </w:tc>
        <w:tc>
          <w:tcPr>
            <w:tcW w:w="1417" w:type="dxa"/>
          </w:tcPr>
          <w:p w:rsidR="00A4654A" w:rsidRPr="002A7EB2" w:rsidRDefault="00D43936" w:rsidP="004E1198">
            <w:pPr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1</w:t>
            </w:r>
          </w:p>
        </w:tc>
      </w:tr>
      <w:tr w:rsidR="00A4654A" w:rsidRPr="00AC661E" w:rsidTr="00A4654A">
        <w:tc>
          <w:tcPr>
            <w:tcW w:w="710" w:type="dxa"/>
          </w:tcPr>
          <w:p w:rsidR="00A4654A" w:rsidRPr="007340EC" w:rsidRDefault="00A4654A" w:rsidP="004E119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</w:t>
            </w:r>
          </w:p>
        </w:tc>
        <w:tc>
          <w:tcPr>
            <w:tcW w:w="4394" w:type="dxa"/>
          </w:tcPr>
          <w:p w:rsidR="00A4654A" w:rsidRPr="002A7EB2" w:rsidRDefault="00D43936" w:rsidP="004E1198">
            <w:pPr>
              <w:rPr>
                <w:szCs w:val="28"/>
              </w:rPr>
            </w:pPr>
            <w:r>
              <w:rPr>
                <w:szCs w:val="28"/>
              </w:rPr>
              <w:t>Применение производной к исследованию функции</w:t>
            </w:r>
          </w:p>
        </w:tc>
        <w:tc>
          <w:tcPr>
            <w:tcW w:w="1276" w:type="dxa"/>
          </w:tcPr>
          <w:p w:rsidR="00A4654A" w:rsidRPr="002A7EB2" w:rsidRDefault="00D43936" w:rsidP="004E1198">
            <w:pPr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14</w:t>
            </w:r>
          </w:p>
        </w:tc>
        <w:tc>
          <w:tcPr>
            <w:tcW w:w="1417" w:type="dxa"/>
          </w:tcPr>
          <w:p w:rsidR="00A4654A" w:rsidRPr="002A7EB2" w:rsidRDefault="00D43936" w:rsidP="004E1198">
            <w:pPr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1</w:t>
            </w:r>
          </w:p>
        </w:tc>
      </w:tr>
      <w:tr w:rsidR="00A4654A" w:rsidRPr="00AC661E" w:rsidTr="00A4654A">
        <w:tc>
          <w:tcPr>
            <w:tcW w:w="710" w:type="dxa"/>
          </w:tcPr>
          <w:p w:rsidR="00A4654A" w:rsidRPr="007340EC" w:rsidRDefault="00A4654A" w:rsidP="004E119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</w:p>
        </w:tc>
        <w:tc>
          <w:tcPr>
            <w:tcW w:w="4394" w:type="dxa"/>
          </w:tcPr>
          <w:p w:rsidR="00A4654A" w:rsidRPr="002A7EB2" w:rsidRDefault="00A4654A" w:rsidP="004E1198">
            <w:pPr>
              <w:rPr>
                <w:szCs w:val="28"/>
              </w:rPr>
            </w:pPr>
            <w:proofErr w:type="gramStart"/>
            <w:r w:rsidRPr="002A7EB2">
              <w:rPr>
                <w:szCs w:val="28"/>
              </w:rPr>
              <w:t>Первообразная</w:t>
            </w:r>
            <w:proofErr w:type="gramEnd"/>
            <w:r w:rsidRPr="002A7EB2">
              <w:rPr>
                <w:szCs w:val="28"/>
              </w:rPr>
              <w:t xml:space="preserve"> и интеграл</w:t>
            </w:r>
          </w:p>
        </w:tc>
        <w:tc>
          <w:tcPr>
            <w:tcW w:w="1276" w:type="dxa"/>
          </w:tcPr>
          <w:p w:rsidR="00A4654A" w:rsidRPr="002A7EB2" w:rsidRDefault="00D43936" w:rsidP="004E1198">
            <w:pPr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13</w:t>
            </w:r>
          </w:p>
        </w:tc>
        <w:tc>
          <w:tcPr>
            <w:tcW w:w="1417" w:type="dxa"/>
          </w:tcPr>
          <w:p w:rsidR="00A4654A" w:rsidRPr="002A7EB2" w:rsidRDefault="00D43936" w:rsidP="004E1198">
            <w:pPr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1</w:t>
            </w:r>
          </w:p>
        </w:tc>
      </w:tr>
      <w:tr w:rsidR="00A4654A" w:rsidRPr="00AC661E" w:rsidTr="00A4654A">
        <w:tc>
          <w:tcPr>
            <w:tcW w:w="710" w:type="dxa"/>
          </w:tcPr>
          <w:p w:rsidR="00A4654A" w:rsidRPr="007340EC" w:rsidRDefault="00A4654A" w:rsidP="004E119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</w:t>
            </w:r>
          </w:p>
        </w:tc>
        <w:tc>
          <w:tcPr>
            <w:tcW w:w="4394" w:type="dxa"/>
          </w:tcPr>
          <w:p w:rsidR="00A4654A" w:rsidRPr="002A7EB2" w:rsidRDefault="00D43936" w:rsidP="004E1198">
            <w:pPr>
              <w:rPr>
                <w:szCs w:val="28"/>
              </w:rPr>
            </w:pPr>
            <w:r>
              <w:rPr>
                <w:szCs w:val="28"/>
              </w:rPr>
              <w:t xml:space="preserve"> К</w:t>
            </w:r>
            <w:r w:rsidR="00A4654A" w:rsidRPr="002A7EB2">
              <w:rPr>
                <w:szCs w:val="28"/>
              </w:rPr>
              <w:t>омбинаторик</w:t>
            </w:r>
            <w:r>
              <w:rPr>
                <w:szCs w:val="28"/>
              </w:rPr>
              <w:t>а.</w:t>
            </w:r>
          </w:p>
        </w:tc>
        <w:tc>
          <w:tcPr>
            <w:tcW w:w="1276" w:type="dxa"/>
          </w:tcPr>
          <w:p w:rsidR="00A4654A" w:rsidRPr="002A7EB2" w:rsidRDefault="00D43936" w:rsidP="004E1198">
            <w:pPr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5</w:t>
            </w:r>
          </w:p>
        </w:tc>
        <w:tc>
          <w:tcPr>
            <w:tcW w:w="1417" w:type="dxa"/>
          </w:tcPr>
          <w:p w:rsidR="00A4654A" w:rsidRPr="002A7EB2" w:rsidRDefault="00D43936" w:rsidP="004E1198">
            <w:pPr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-</w:t>
            </w:r>
          </w:p>
        </w:tc>
      </w:tr>
      <w:tr w:rsidR="00A4654A" w:rsidRPr="00AC661E" w:rsidTr="00A4654A">
        <w:tc>
          <w:tcPr>
            <w:tcW w:w="710" w:type="dxa"/>
          </w:tcPr>
          <w:p w:rsidR="00A4654A" w:rsidRPr="007340EC" w:rsidRDefault="00A4654A" w:rsidP="004E119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</w:t>
            </w:r>
          </w:p>
        </w:tc>
        <w:tc>
          <w:tcPr>
            <w:tcW w:w="4394" w:type="dxa"/>
          </w:tcPr>
          <w:p w:rsidR="00A4654A" w:rsidRPr="002A7EB2" w:rsidRDefault="00D43936" w:rsidP="004E1198">
            <w:pPr>
              <w:rPr>
                <w:szCs w:val="28"/>
              </w:rPr>
            </w:pPr>
            <w:r>
              <w:rPr>
                <w:szCs w:val="28"/>
              </w:rPr>
              <w:t>Элементы теории вероятностей</w:t>
            </w:r>
          </w:p>
        </w:tc>
        <w:tc>
          <w:tcPr>
            <w:tcW w:w="1276" w:type="dxa"/>
          </w:tcPr>
          <w:p w:rsidR="00A4654A" w:rsidRPr="002A7EB2" w:rsidRDefault="00D43936" w:rsidP="004E1198">
            <w:pPr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5</w:t>
            </w:r>
          </w:p>
        </w:tc>
        <w:tc>
          <w:tcPr>
            <w:tcW w:w="1417" w:type="dxa"/>
          </w:tcPr>
          <w:p w:rsidR="00A4654A" w:rsidRPr="002A7EB2" w:rsidRDefault="00D43936" w:rsidP="004E1198">
            <w:pPr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-</w:t>
            </w:r>
          </w:p>
        </w:tc>
      </w:tr>
      <w:tr w:rsidR="00A4654A" w:rsidRPr="00AC661E" w:rsidTr="00A4654A">
        <w:tc>
          <w:tcPr>
            <w:tcW w:w="710" w:type="dxa"/>
          </w:tcPr>
          <w:p w:rsidR="00A4654A" w:rsidRPr="007340EC" w:rsidRDefault="00A4654A" w:rsidP="004E119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</w:t>
            </w:r>
          </w:p>
        </w:tc>
        <w:tc>
          <w:tcPr>
            <w:tcW w:w="4394" w:type="dxa"/>
          </w:tcPr>
          <w:p w:rsidR="00A4654A" w:rsidRPr="002A7EB2" w:rsidRDefault="00D43936" w:rsidP="004E1198">
            <w:pPr>
              <w:rPr>
                <w:szCs w:val="28"/>
              </w:rPr>
            </w:pPr>
            <w:r>
              <w:rPr>
                <w:szCs w:val="28"/>
              </w:rPr>
              <w:t>Статистика</w:t>
            </w:r>
          </w:p>
        </w:tc>
        <w:tc>
          <w:tcPr>
            <w:tcW w:w="1276" w:type="dxa"/>
          </w:tcPr>
          <w:p w:rsidR="00A4654A" w:rsidRPr="002A7EB2" w:rsidRDefault="00D43936" w:rsidP="004E1198">
            <w:pPr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3</w:t>
            </w:r>
          </w:p>
        </w:tc>
        <w:tc>
          <w:tcPr>
            <w:tcW w:w="1417" w:type="dxa"/>
          </w:tcPr>
          <w:p w:rsidR="00A4654A" w:rsidRPr="002A7EB2" w:rsidRDefault="00D43936" w:rsidP="004E1198">
            <w:pPr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-</w:t>
            </w:r>
          </w:p>
        </w:tc>
      </w:tr>
      <w:tr w:rsidR="00A4654A" w:rsidRPr="00AC661E" w:rsidTr="00A4654A">
        <w:tc>
          <w:tcPr>
            <w:tcW w:w="710" w:type="dxa"/>
          </w:tcPr>
          <w:p w:rsidR="00A4654A" w:rsidRPr="007340EC" w:rsidRDefault="001F07FB" w:rsidP="004E119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</w:t>
            </w:r>
          </w:p>
        </w:tc>
        <w:tc>
          <w:tcPr>
            <w:tcW w:w="4394" w:type="dxa"/>
          </w:tcPr>
          <w:p w:rsidR="00A4654A" w:rsidRPr="002A7EB2" w:rsidRDefault="001F07FB" w:rsidP="004E1198">
            <w:pPr>
              <w:rPr>
                <w:szCs w:val="28"/>
              </w:rPr>
            </w:pPr>
            <w:r>
              <w:rPr>
                <w:szCs w:val="28"/>
              </w:rPr>
              <w:t>Повторение</w:t>
            </w:r>
          </w:p>
        </w:tc>
        <w:tc>
          <w:tcPr>
            <w:tcW w:w="1276" w:type="dxa"/>
          </w:tcPr>
          <w:p w:rsidR="00A4654A" w:rsidRPr="002A7EB2" w:rsidRDefault="001F07FB" w:rsidP="004E1198">
            <w:pPr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1</w:t>
            </w:r>
            <w:r w:rsidR="00D83DD0">
              <w:rPr>
                <w:bCs/>
                <w:color w:val="000000"/>
                <w:szCs w:val="28"/>
              </w:rPr>
              <w:t>2</w:t>
            </w:r>
          </w:p>
        </w:tc>
        <w:tc>
          <w:tcPr>
            <w:tcW w:w="1417" w:type="dxa"/>
          </w:tcPr>
          <w:p w:rsidR="00A4654A" w:rsidRPr="002A7EB2" w:rsidRDefault="001F07FB" w:rsidP="004E119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</w:tr>
      <w:tr w:rsidR="007B4467" w:rsidRPr="00AC661E" w:rsidTr="00A4654A">
        <w:tc>
          <w:tcPr>
            <w:tcW w:w="710" w:type="dxa"/>
          </w:tcPr>
          <w:p w:rsidR="007B4467" w:rsidRDefault="007B4467" w:rsidP="004E1198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4394" w:type="dxa"/>
          </w:tcPr>
          <w:p w:rsidR="007B4467" w:rsidRDefault="007B4467" w:rsidP="004E1198">
            <w:pPr>
              <w:rPr>
                <w:szCs w:val="28"/>
              </w:rPr>
            </w:pPr>
            <w:r>
              <w:rPr>
                <w:szCs w:val="28"/>
              </w:rPr>
              <w:t>Итого</w:t>
            </w:r>
          </w:p>
        </w:tc>
        <w:tc>
          <w:tcPr>
            <w:tcW w:w="1276" w:type="dxa"/>
          </w:tcPr>
          <w:p w:rsidR="007B4467" w:rsidRDefault="00D83DD0" w:rsidP="004E1198">
            <w:pPr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68</w:t>
            </w:r>
          </w:p>
        </w:tc>
        <w:tc>
          <w:tcPr>
            <w:tcW w:w="1417" w:type="dxa"/>
          </w:tcPr>
          <w:p w:rsidR="007B4467" w:rsidRDefault="007B4467" w:rsidP="004E119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</w:p>
        </w:tc>
      </w:tr>
      <w:tr w:rsidR="00A4654A" w:rsidRPr="00AC661E" w:rsidTr="00A4654A">
        <w:tc>
          <w:tcPr>
            <w:tcW w:w="710" w:type="dxa"/>
          </w:tcPr>
          <w:p w:rsidR="00A4654A" w:rsidRPr="007340EC" w:rsidRDefault="00A4654A" w:rsidP="004E1198">
            <w:pPr>
              <w:jc w:val="center"/>
              <w:rPr>
                <w:bCs/>
                <w:color w:val="000000"/>
              </w:rPr>
            </w:pPr>
            <w:r w:rsidRPr="007340EC">
              <w:rPr>
                <w:bCs/>
                <w:color w:val="000000"/>
              </w:rPr>
              <w:t xml:space="preserve">№ </w:t>
            </w:r>
            <w:proofErr w:type="spellStart"/>
            <w:r w:rsidRPr="007340EC">
              <w:rPr>
                <w:bCs/>
                <w:color w:val="000000"/>
              </w:rPr>
              <w:t>п\</w:t>
            </w:r>
            <w:proofErr w:type="gramStart"/>
            <w:r w:rsidRPr="007340EC">
              <w:rPr>
                <w:bCs/>
                <w:color w:val="000000"/>
              </w:rPr>
              <w:t>п</w:t>
            </w:r>
            <w:proofErr w:type="spellEnd"/>
            <w:proofErr w:type="gramEnd"/>
          </w:p>
        </w:tc>
        <w:tc>
          <w:tcPr>
            <w:tcW w:w="4394" w:type="dxa"/>
          </w:tcPr>
          <w:p w:rsidR="00A4654A" w:rsidRPr="007340EC" w:rsidRDefault="00A4654A" w:rsidP="00A4654A">
            <w:pPr>
              <w:jc w:val="center"/>
              <w:rPr>
                <w:bCs/>
                <w:color w:val="000000"/>
              </w:rPr>
            </w:pPr>
            <w:r w:rsidRPr="007340EC">
              <w:rPr>
                <w:bCs/>
                <w:color w:val="000000"/>
              </w:rPr>
              <w:t xml:space="preserve">Содержание учебного материала </w:t>
            </w:r>
            <w:r>
              <w:rPr>
                <w:bCs/>
                <w:color w:val="000000"/>
              </w:rPr>
              <w:t>предмета математика: геометрия 10</w:t>
            </w:r>
            <w:r w:rsidRPr="007340EC">
              <w:rPr>
                <w:bCs/>
                <w:color w:val="000000"/>
              </w:rPr>
              <w:t xml:space="preserve"> </w:t>
            </w:r>
            <w:r w:rsidRPr="007340EC">
              <w:rPr>
                <w:bCs/>
                <w:color w:val="000000"/>
              </w:rPr>
              <w:lastRenderedPageBreak/>
              <w:t>класс</w:t>
            </w:r>
          </w:p>
        </w:tc>
        <w:tc>
          <w:tcPr>
            <w:tcW w:w="1276" w:type="dxa"/>
          </w:tcPr>
          <w:p w:rsidR="00A4654A" w:rsidRPr="007340EC" w:rsidRDefault="00A4654A" w:rsidP="004E1198">
            <w:pPr>
              <w:jc w:val="center"/>
              <w:rPr>
                <w:bCs/>
                <w:color w:val="000000"/>
              </w:rPr>
            </w:pPr>
            <w:r w:rsidRPr="007340EC">
              <w:rPr>
                <w:bCs/>
                <w:color w:val="000000"/>
              </w:rPr>
              <w:lastRenderedPageBreak/>
              <w:t xml:space="preserve">Кол-во всех </w:t>
            </w:r>
            <w:r w:rsidRPr="007340EC">
              <w:rPr>
                <w:bCs/>
                <w:color w:val="000000"/>
              </w:rPr>
              <w:lastRenderedPageBreak/>
              <w:t>часов</w:t>
            </w:r>
          </w:p>
        </w:tc>
        <w:tc>
          <w:tcPr>
            <w:tcW w:w="1417" w:type="dxa"/>
          </w:tcPr>
          <w:p w:rsidR="00A4654A" w:rsidRPr="007340EC" w:rsidRDefault="00A4654A" w:rsidP="004E1198">
            <w:pPr>
              <w:jc w:val="center"/>
              <w:rPr>
                <w:bCs/>
                <w:color w:val="000000"/>
              </w:rPr>
            </w:pPr>
            <w:r w:rsidRPr="007340EC">
              <w:rPr>
                <w:bCs/>
                <w:color w:val="000000"/>
              </w:rPr>
              <w:lastRenderedPageBreak/>
              <w:t>Кол-во контрольн</w:t>
            </w:r>
            <w:r w:rsidRPr="007340EC">
              <w:rPr>
                <w:bCs/>
                <w:color w:val="000000"/>
              </w:rPr>
              <w:lastRenderedPageBreak/>
              <w:t>ых работ</w:t>
            </w:r>
          </w:p>
        </w:tc>
      </w:tr>
      <w:tr w:rsidR="00A4654A" w:rsidRPr="00AC661E" w:rsidTr="00A4654A">
        <w:tc>
          <w:tcPr>
            <w:tcW w:w="710" w:type="dxa"/>
          </w:tcPr>
          <w:p w:rsidR="00A4654A" w:rsidRPr="007340EC" w:rsidRDefault="00A4654A" w:rsidP="004E119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>1</w:t>
            </w:r>
          </w:p>
        </w:tc>
        <w:tc>
          <w:tcPr>
            <w:tcW w:w="4394" w:type="dxa"/>
          </w:tcPr>
          <w:p w:rsidR="00A4654A" w:rsidRPr="002A7EB2" w:rsidRDefault="00A4654A" w:rsidP="004E1198">
            <w:pPr>
              <w:widowControl w:val="0"/>
              <w:rPr>
                <w:szCs w:val="28"/>
              </w:rPr>
            </w:pPr>
            <w:r w:rsidRPr="002A7EB2">
              <w:rPr>
                <w:szCs w:val="28"/>
              </w:rPr>
              <w:t>Введение. Аксиомы стереометрии и их следствия</w:t>
            </w:r>
          </w:p>
        </w:tc>
        <w:tc>
          <w:tcPr>
            <w:tcW w:w="1276" w:type="dxa"/>
          </w:tcPr>
          <w:p w:rsidR="00A4654A" w:rsidRPr="002A7EB2" w:rsidRDefault="00A4654A" w:rsidP="004E1198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417" w:type="dxa"/>
          </w:tcPr>
          <w:p w:rsidR="00A4654A" w:rsidRPr="002A7EB2" w:rsidRDefault="00A4654A" w:rsidP="004E1198">
            <w:pPr>
              <w:tabs>
                <w:tab w:val="left" w:pos="300"/>
                <w:tab w:val="center" w:pos="601"/>
              </w:tabs>
              <w:jc w:val="center"/>
              <w:rPr>
                <w:bCs/>
                <w:color w:val="000000"/>
                <w:szCs w:val="28"/>
              </w:rPr>
            </w:pPr>
            <w:r w:rsidRPr="002A7EB2">
              <w:rPr>
                <w:bCs/>
                <w:color w:val="000000"/>
                <w:szCs w:val="28"/>
              </w:rPr>
              <w:t>-</w:t>
            </w:r>
          </w:p>
        </w:tc>
      </w:tr>
      <w:tr w:rsidR="00A4654A" w:rsidRPr="00AC661E" w:rsidTr="00A4654A">
        <w:tc>
          <w:tcPr>
            <w:tcW w:w="710" w:type="dxa"/>
          </w:tcPr>
          <w:p w:rsidR="00A4654A" w:rsidRPr="007340EC" w:rsidRDefault="00A4654A" w:rsidP="004E119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  <w:tc>
          <w:tcPr>
            <w:tcW w:w="4394" w:type="dxa"/>
          </w:tcPr>
          <w:p w:rsidR="00A4654A" w:rsidRPr="002A7EB2" w:rsidRDefault="00A4654A" w:rsidP="004E1198">
            <w:pPr>
              <w:widowControl w:val="0"/>
              <w:jc w:val="both"/>
              <w:rPr>
                <w:szCs w:val="28"/>
              </w:rPr>
            </w:pPr>
            <w:r w:rsidRPr="002A7EB2">
              <w:rPr>
                <w:szCs w:val="28"/>
              </w:rPr>
              <w:t>Параллельность прямых и плоскостей</w:t>
            </w:r>
          </w:p>
        </w:tc>
        <w:tc>
          <w:tcPr>
            <w:tcW w:w="1276" w:type="dxa"/>
          </w:tcPr>
          <w:p w:rsidR="00A4654A" w:rsidRPr="002A7EB2" w:rsidRDefault="001F07FB" w:rsidP="004E1198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19</w:t>
            </w:r>
          </w:p>
        </w:tc>
        <w:tc>
          <w:tcPr>
            <w:tcW w:w="1417" w:type="dxa"/>
          </w:tcPr>
          <w:p w:rsidR="00A4654A" w:rsidRPr="002A7EB2" w:rsidRDefault="00A4654A" w:rsidP="004E1198">
            <w:pPr>
              <w:jc w:val="center"/>
              <w:rPr>
                <w:bCs/>
                <w:color w:val="000000"/>
                <w:szCs w:val="28"/>
              </w:rPr>
            </w:pPr>
            <w:r w:rsidRPr="002A7EB2">
              <w:rPr>
                <w:bCs/>
                <w:color w:val="000000"/>
                <w:szCs w:val="28"/>
              </w:rPr>
              <w:t>1</w:t>
            </w:r>
          </w:p>
        </w:tc>
      </w:tr>
      <w:tr w:rsidR="00A4654A" w:rsidRPr="00AC661E" w:rsidTr="00A4654A">
        <w:tc>
          <w:tcPr>
            <w:tcW w:w="710" w:type="dxa"/>
          </w:tcPr>
          <w:p w:rsidR="00A4654A" w:rsidRPr="007340EC" w:rsidRDefault="00A4654A" w:rsidP="004E119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</w:t>
            </w:r>
          </w:p>
        </w:tc>
        <w:tc>
          <w:tcPr>
            <w:tcW w:w="4394" w:type="dxa"/>
          </w:tcPr>
          <w:p w:rsidR="00A4654A" w:rsidRPr="002A7EB2" w:rsidRDefault="00A4654A" w:rsidP="004E1198">
            <w:pPr>
              <w:widowControl w:val="0"/>
              <w:jc w:val="both"/>
              <w:rPr>
                <w:szCs w:val="28"/>
              </w:rPr>
            </w:pPr>
            <w:r w:rsidRPr="002A7EB2">
              <w:rPr>
                <w:szCs w:val="28"/>
              </w:rPr>
              <w:t>Перпендикулярность прямых и плоскостей</w:t>
            </w:r>
          </w:p>
        </w:tc>
        <w:tc>
          <w:tcPr>
            <w:tcW w:w="1276" w:type="dxa"/>
          </w:tcPr>
          <w:p w:rsidR="00A4654A" w:rsidRPr="002A7EB2" w:rsidRDefault="001F07FB" w:rsidP="004E1198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20</w:t>
            </w:r>
          </w:p>
        </w:tc>
        <w:tc>
          <w:tcPr>
            <w:tcW w:w="1417" w:type="dxa"/>
          </w:tcPr>
          <w:p w:rsidR="00A4654A" w:rsidRPr="002A7EB2" w:rsidRDefault="001F07FB" w:rsidP="004E1198">
            <w:pPr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1</w:t>
            </w:r>
          </w:p>
        </w:tc>
      </w:tr>
      <w:tr w:rsidR="00A4654A" w:rsidRPr="00AC661E" w:rsidTr="00A4654A">
        <w:tc>
          <w:tcPr>
            <w:tcW w:w="710" w:type="dxa"/>
          </w:tcPr>
          <w:p w:rsidR="00A4654A" w:rsidRPr="007340EC" w:rsidRDefault="00A4654A" w:rsidP="004E119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</w:p>
        </w:tc>
        <w:tc>
          <w:tcPr>
            <w:tcW w:w="4394" w:type="dxa"/>
          </w:tcPr>
          <w:p w:rsidR="00A4654A" w:rsidRPr="002A7EB2" w:rsidRDefault="00A4654A" w:rsidP="004E1198">
            <w:pPr>
              <w:widowControl w:val="0"/>
              <w:jc w:val="both"/>
              <w:rPr>
                <w:szCs w:val="28"/>
              </w:rPr>
            </w:pPr>
            <w:r w:rsidRPr="002A7EB2">
              <w:rPr>
                <w:szCs w:val="28"/>
              </w:rPr>
              <w:t>Многогранники</w:t>
            </w:r>
          </w:p>
        </w:tc>
        <w:tc>
          <w:tcPr>
            <w:tcW w:w="1276" w:type="dxa"/>
          </w:tcPr>
          <w:p w:rsidR="00A4654A" w:rsidRPr="002A7EB2" w:rsidRDefault="001F07FB" w:rsidP="004E1198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1417" w:type="dxa"/>
          </w:tcPr>
          <w:p w:rsidR="00A4654A" w:rsidRPr="002A7EB2" w:rsidRDefault="001F07FB" w:rsidP="004E1198">
            <w:pPr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1</w:t>
            </w:r>
          </w:p>
        </w:tc>
      </w:tr>
      <w:tr w:rsidR="00A4654A" w:rsidRPr="00AC661E" w:rsidTr="00A4654A">
        <w:tc>
          <w:tcPr>
            <w:tcW w:w="710" w:type="dxa"/>
          </w:tcPr>
          <w:p w:rsidR="00A4654A" w:rsidRPr="007340EC" w:rsidRDefault="00A4654A" w:rsidP="004E119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</w:t>
            </w:r>
          </w:p>
        </w:tc>
        <w:tc>
          <w:tcPr>
            <w:tcW w:w="4394" w:type="dxa"/>
          </w:tcPr>
          <w:p w:rsidR="00A4654A" w:rsidRPr="002A7EB2" w:rsidRDefault="001F07FB" w:rsidP="004E1198">
            <w:pPr>
              <w:widowControl w:val="0"/>
              <w:jc w:val="both"/>
              <w:rPr>
                <w:szCs w:val="28"/>
              </w:rPr>
            </w:pPr>
            <w:r>
              <w:rPr>
                <w:szCs w:val="28"/>
              </w:rPr>
              <w:t>Векторы в пространстве</w:t>
            </w:r>
          </w:p>
        </w:tc>
        <w:tc>
          <w:tcPr>
            <w:tcW w:w="1276" w:type="dxa"/>
          </w:tcPr>
          <w:p w:rsidR="00A4654A" w:rsidRPr="002A7EB2" w:rsidRDefault="001F07FB" w:rsidP="004E1198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1417" w:type="dxa"/>
          </w:tcPr>
          <w:p w:rsidR="00A4654A" w:rsidRPr="002A7EB2" w:rsidRDefault="001F07FB" w:rsidP="004E1198">
            <w:pPr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1</w:t>
            </w:r>
          </w:p>
        </w:tc>
      </w:tr>
      <w:tr w:rsidR="00A4654A" w:rsidRPr="00AC661E" w:rsidTr="00A4654A">
        <w:tc>
          <w:tcPr>
            <w:tcW w:w="710" w:type="dxa"/>
          </w:tcPr>
          <w:p w:rsidR="00A4654A" w:rsidRPr="007340EC" w:rsidRDefault="001F07FB" w:rsidP="004E119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</w:t>
            </w:r>
          </w:p>
        </w:tc>
        <w:tc>
          <w:tcPr>
            <w:tcW w:w="4394" w:type="dxa"/>
          </w:tcPr>
          <w:p w:rsidR="00A4654A" w:rsidRPr="002A7EB2" w:rsidRDefault="001F07FB" w:rsidP="004E1198">
            <w:pPr>
              <w:widowControl w:val="0"/>
              <w:jc w:val="both"/>
              <w:rPr>
                <w:szCs w:val="28"/>
              </w:rPr>
            </w:pPr>
            <w:r>
              <w:rPr>
                <w:szCs w:val="28"/>
              </w:rPr>
              <w:t>Повторение геометрии</w:t>
            </w:r>
          </w:p>
        </w:tc>
        <w:tc>
          <w:tcPr>
            <w:tcW w:w="1276" w:type="dxa"/>
          </w:tcPr>
          <w:p w:rsidR="00A4654A" w:rsidRPr="002A7EB2" w:rsidRDefault="00D83DD0" w:rsidP="004E1198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1417" w:type="dxa"/>
          </w:tcPr>
          <w:p w:rsidR="00A4654A" w:rsidRPr="002A7EB2" w:rsidRDefault="001F07FB" w:rsidP="004E1198">
            <w:pPr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1</w:t>
            </w:r>
          </w:p>
        </w:tc>
      </w:tr>
      <w:tr w:rsidR="007B4467" w:rsidRPr="00AC661E" w:rsidTr="00A4654A">
        <w:tc>
          <w:tcPr>
            <w:tcW w:w="710" w:type="dxa"/>
          </w:tcPr>
          <w:p w:rsidR="007B4467" w:rsidRDefault="007B4467" w:rsidP="004E1198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4394" w:type="dxa"/>
          </w:tcPr>
          <w:p w:rsidR="007B4467" w:rsidRDefault="007B4467" w:rsidP="004E1198">
            <w:pPr>
              <w:widowControl w:val="0"/>
              <w:jc w:val="both"/>
              <w:rPr>
                <w:szCs w:val="28"/>
              </w:rPr>
            </w:pPr>
            <w:r>
              <w:rPr>
                <w:szCs w:val="28"/>
              </w:rPr>
              <w:t>Итого</w:t>
            </w:r>
          </w:p>
        </w:tc>
        <w:tc>
          <w:tcPr>
            <w:tcW w:w="1276" w:type="dxa"/>
          </w:tcPr>
          <w:p w:rsidR="007B4467" w:rsidRDefault="00D83DD0" w:rsidP="004E1198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70</w:t>
            </w:r>
          </w:p>
        </w:tc>
        <w:tc>
          <w:tcPr>
            <w:tcW w:w="1417" w:type="dxa"/>
          </w:tcPr>
          <w:p w:rsidR="007B4467" w:rsidRDefault="007B4467" w:rsidP="004E1198">
            <w:pPr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5</w:t>
            </w:r>
          </w:p>
        </w:tc>
      </w:tr>
      <w:tr w:rsidR="00A4654A" w:rsidRPr="00AC661E" w:rsidTr="00A4654A">
        <w:tc>
          <w:tcPr>
            <w:tcW w:w="710" w:type="dxa"/>
          </w:tcPr>
          <w:p w:rsidR="00A4654A" w:rsidRPr="007340EC" w:rsidRDefault="00A4654A" w:rsidP="004E1198">
            <w:pPr>
              <w:jc w:val="center"/>
              <w:rPr>
                <w:bCs/>
                <w:color w:val="000000"/>
              </w:rPr>
            </w:pPr>
            <w:r w:rsidRPr="007340EC">
              <w:rPr>
                <w:bCs/>
                <w:color w:val="000000"/>
              </w:rPr>
              <w:t xml:space="preserve">№ </w:t>
            </w:r>
            <w:proofErr w:type="spellStart"/>
            <w:r w:rsidRPr="007340EC">
              <w:rPr>
                <w:bCs/>
                <w:color w:val="000000"/>
              </w:rPr>
              <w:t>п\</w:t>
            </w:r>
            <w:proofErr w:type="gramStart"/>
            <w:r w:rsidRPr="007340EC">
              <w:rPr>
                <w:bCs/>
                <w:color w:val="000000"/>
              </w:rPr>
              <w:t>п</w:t>
            </w:r>
            <w:proofErr w:type="spellEnd"/>
            <w:proofErr w:type="gramEnd"/>
          </w:p>
        </w:tc>
        <w:tc>
          <w:tcPr>
            <w:tcW w:w="4394" w:type="dxa"/>
          </w:tcPr>
          <w:p w:rsidR="00A4654A" w:rsidRPr="007340EC" w:rsidRDefault="00A4654A" w:rsidP="004E1198">
            <w:pPr>
              <w:jc w:val="center"/>
              <w:rPr>
                <w:bCs/>
                <w:color w:val="000000"/>
              </w:rPr>
            </w:pPr>
            <w:r w:rsidRPr="007340EC">
              <w:rPr>
                <w:bCs/>
                <w:color w:val="000000"/>
              </w:rPr>
              <w:t xml:space="preserve">Содержание учебного материала </w:t>
            </w:r>
            <w:r>
              <w:rPr>
                <w:bCs/>
                <w:color w:val="000000"/>
              </w:rPr>
              <w:t>предмета математика: геометрия 11</w:t>
            </w:r>
            <w:r w:rsidRPr="007340EC">
              <w:rPr>
                <w:bCs/>
                <w:color w:val="000000"/>
              </w:rPr>
              <w:t xml:space="preserve"> класс</w:t>
            </w:r>
          </w:p>
        </w:tc>
        <w:tc>
          <w:tcPr>
            <w:tcW w:w="1276" w:type="dxa"/>
          </w:tcPr>
          <w:p w:rsidR="00A4654A" w:rsidRPr="007340EC" w:rsidRDefault="00A4654A" w:rsidP="004E1198">
            <w:pPr>
              <w:jc w:val="center"/>
              <w:rPr>
                <w:bCs/>
                <w:color w:val="000000"/>
              </w:rPr>
            </w:pPr>
            <w:r w:rsidRPr="007340EC">
              <w:rPr>
                <w:bCs/>
                <w:color w:val="000000"/>
              </w:rPr>
              <w:t>Кол-во всех часов</w:t>
            </w:r>
          </w:p>
        </w:tc>
        <w:tc>
          <w:tcPr>
            <w:tcW w:w="1417" w:type="dxa"/>
          </w:tcPr>
          <w:p w:rsidR="00A4654A" w:rsidRPr="007340EC" w:rsidRDefault="00A4654A" w:rsidP="004E1198">
            <w:pPr>
              <w:jc w:val="center"/>
              <w:rPr>
                <w:bCs/>
                <w:color w:val="000000"/>
              </w:rPr>
            </w:pPr>
            <w:r w:rsidRPr="007340EC">
              <w:rPr>
                <w:bCs/>
                <w:color w:val="000000"/>
              </w:rPr>
              <w:t>Кол-во контрольных работ</w:t>
            </w:r>
          </w:p>
        </w:tc>
      </w:tr>
      <w:tr w:rsidR="00A4654A" w:rsidRPr="00AC661E" w:rsidTr="00A4654A">
        <w:tc>
          <w:tcPr>
            <w:tcW w:w="710" w:type="dxa"/>
          </w:tcPr>
          <w:p w:rsidR="00A4654A" w:rsidRPr="007340EC" w:rsidRDefault="00A4654A" w:rsidP="004E1198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4394" w:type="dxa"/>
          </w:tcPr>
          <w:p w:rsidR="00A4654A" w:rsidRPr="00B6344B" w:rsidRDefault="00A4654A" w:rsidP="004E1198">
            <w:pPr>
              <w:widowControl w:val="0"/>
              <w:jc w:val="both"/>
            </w:pPr>
          </w:p>
        </w:tc>
        <w:tc>
          <w:tcPr>
            <w:tcW w:w="1276" w:type="dxa"/>
          </w:tcPr>
          <w:p w:rsidR="00A4654A" w:rsidRPr="00B6344B" w:rsidRDefault="00A4654A" w:rsidP="004E1198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1417" w:type="dxa"/>
          </w:tcPr>
          <w:p w:rsidR="00A4654A" w:rsidRPr="00B6344B" w:rsidRDefault="00A4654A" w:rsidP="004E1198">
            <w:pPr>
              <w:jc w:val="center"/>
              <w:rPr>
                <w:bCs/>
                <w:color w:val="000000"/>
                <w:szCs w:val="28"/>
              </w:rPr>
            </w:pPr>
          </w:p>
        </w:tc>
      </w:tr>
      <w:tr w:rsidR="00A4654A" w:rsidRPr="00AC661E" w:rsidTr="00A4654A">
        <w:tc>
          <w:tcPr>
            <w:tcW w:w="710" w:type="dxa"/>
          </w:tcPr>
          <w:p w:rsidR="00A4654A" w:rsidRPr="007340EC" w:rsidRDefault="001F07FB" w:rsidP="004E119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  <w:tc>
          <w:tcPr>
            <w:tcW w:w="4394" w:type="dxa"/>
          </w:tcPr>
          <w:p w:rsidR="00A4654A" w:rsidRPr="00B6344B" w:rsidRDefault="00A4654A" w:rsidP="004E1198">
            <w:pPr>
              <w:widowControl w:val="0"/>
              <w:jc w:val="both"/>
              <w:rPr>
                <w:szCs w:val="28"/>
              </w:rPr>
            </w:pPr>
            <w:r w:rsidRPr="00B6344B">
              <w:rPr>
                <w:szCs w:val="28"/>
              </w:rPr>
              <w:t>Метод координат в пространстве.</w:t>
            </w:r>
            <w:r w:rsidR="001F07FB">
              <w:rPr>
                <w:szCs w:val="28"/>
              </w:rPr>
              <w:t xml:space="preserve"> Скалярное произведение векторов</w:t>
            </w:r>
          </w:p>
        </w:tc>
        <w:tc>
          <w:tcPr>
            <w:tcW w:w="1276" w:type="dxa"/>
          </w:tcPr>
          <w:p w:rsidR="00A4654A" w:rsidRPr="00B6344B" w:rsidRDefault="001F07FB" w:rsidP="004E1198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17</w:t>
            </w:r>
          </w:p>
        </w:tc>
        <w:tc>
          <w:tcPr>
            <w:tcW w:w="1417" w:type="dxa"/>
          </w:tcPr>
          <w:p w:rsidR="00A4654A" w:rsidRPr="00B6344B" w:rsidRDefault="001F07FB" w:rsidP="004E1198">
            <w:pPr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2</w:t>
            </w:r>
          </w:p>
        </w:tc>
      </w:tr>
      <w:tr w:rsidR="00A4654A" w:rsidRPr="00AC661E" w:rsidTr="00A4654A">
        <w:tc>
          <w:tcPr>
            <w:tcW w:w="710" w:type="dxa"/>
          </w:tcPr>
          <w:p w:rsidR="00A4654A" w:rsidRPr="007340EC" w:rsidRDefault="001F07FB" w:rsidP="004E119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  <w:tc>
          <w:tcPr>
            <w:tcW w:w="4394" w:type="dxa"/>
          </w:tcPr>
          <w:p w:rsidR="00A4654A" w:rsidRPr="00B6344B" w:rsidRDefault="00A4654A" w:rsidP="004E1198">
            <w:pPr>
              <w:widowControl w:val="0"/>
              <w:jc w:val="both"/>
              <w:rPr>
                <w:szCs w:val="28"/>
              </w:rPr>
            </w:pPr>
            <w:r w:rsidRPr="00B6344B">
              <w:rPr>
                <w:szCs w:val="28"/>
              </w:rPr>
              <w:t>Цилиндр. Конус. Шар.</w:t>
            </w:r>
          </w:p>
        </w:tc>
        <w:tc>
          <w:tcPr>
            <w:tcW w:w="1276" w:type="dxa"/>
          </w:tcPr>
          <w:p w:rsidR="00A4654A" w:rsidRPr="00B6344B" w:rsidRDefault="001F07FB" w:rsidP="004E1198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19</w:t>
            </w:r>
          </w:p>
        </w:tc>
        <w:tc>
          <w:tcPr>
            <w:tcW w:w="1417" w:type="dxa"/>
          </w:tcPr>
          <w:p w:rsidR="00A4654A" w:rsidRPr="00B6344B" w:rsidRDefault="001F07FB" w:rsidP="004E1198">
            <w:pPr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2</w:t>
            </w:r>
          </w:p>
        </w:tc>
      </w:tr>
      <w:tr w:rsidR="00A4654A" w:rsidRPr="00AC661E" w:rsidTr="00A4654A">
        <w:tc>
          <w:tcPr>
            <w:tcW w:w="710" w:type="dxa"/>
          </w:tcPr>
          <w:p w:rsidR="00A4654A" w:rsidRPr="007340EC" w:rsidRDefault="001F07FB" w:rsidP="004E119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</w:t>
            </w:r>
          </w:p>
        </w:tc>
        <w:tc>
          <w:tcPr>
            <w:tcW w:w="4394" w:type="dxa"/>
          </w:tcPr>
          <w:p w:rsidR="00A4654A" w:rsidRPr="00B6344B" w:rsidRDefault="00A4654A" w:rsidP="004E1198">
            <w:pPr>
              <w:widowControl w:val="0"/>
              <w:jc w:val="both"/>
              <w:rPr>
                <w:szCs w:val="28"/>
              </w:rPr>
            </w:pPr>
            <w:r w:rsidRPr="00B6344B">
              <w:rPr>
                <w:szCs w:val="28"/>
              </w:rPr>
              <w:t>Объёмы тел</w:t>
            </w:r>
          </w:p>
        </w:tc>
        <w:tc>
          <w:tcPr>
            <w:tcW w:w="1276" w:type="dxa"/>
          </w:tcPr>
          <w:p w:rsidR="00A4654A" w:rsidRPr="00B6344B" w:rsidRDefault="001F07FB" w:rsidP="004E1198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21</w:t>
            </w:r>
          </w:p>
        </w:tc>
        <w:tc>
          <w:tcPr>
            <w:tcW w:w="1417" w:type="dxa"/>
          </w:tcPr>
          <w:p w:rsidR="00A4654A" w:rsidRPr="00B6344B" w:rsidRDefault="001F07FB" w:rsidP="004E1198">
            <w:pPr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2</w:t>
            </w:r>
          </w:p>
        </w:tc>
      </w:tr>
      <w:tr w:rsidR="00A4654A" w:rsidRPr="00AC661E" w:rsidTr="00A4654A">
        <w:tc>
          <w:tcPr>
            <w:tcW w:w="710" w:type="dxa"/>
          </w:tcPr>
          <w:p w:rsidR="00A4654A" w:rsidRPr="007340EC" w:rsidRDefault="007B4467" w:rsidP="004E119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</w:p>
        </w:tc>
        <w:tc>
          <w:tcPr>
            <w:tcW w:w="4394" w:type="dxa"/>
          </w:tcPr>
          <w:p w:rsidR="00A4654A" w:rsidRPr="00B6344B" w:rsidRDefault="00A4654A" w:rsidP="004E1198">
            <w:pPr>
              <w:widowControl w:val="0"/>
              <w:jc w:val="both"/>
              <w:rPr>
                <w:szCs w:val="28"/>
              </w:rPr>
            </w:pPr>
            <w:r w:rsidRPr="00B6344B">
              <w:rPr>
                <w:szCs w:val="28"/>
              </w:rPr>
              <w:t>Заключительное повторение к итоговой аттестации</w:t>
            </w:r>
          </w:p>
        </w:tc>
        <w:tc>
          <w:tcPr>
            <w:tcW w:w="1276" w:type="dxa"/>
          </w:tcPr>
          <w:p w:rsidR="00A4654A" w:rsidRPr="00B6344B" w:rsidRDefault="007B4467" w:rsidP="004E1198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1417" w:type="dxa"/>
          </w:tcPr>
          <w:p w:rsidR="00A4654A" w:rsidRPr="00B6344B" w:rsidRDefault="007B4467" w:rsidP="004E1198">
            <w:pPr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1</w:t>
            </w:r>
          </w:p>
        </w:tc>
      </w:tr>
      <w:tr w:rsidR="00A4654A" w:rsidRPr="00AC661E" w:rsidTr="00A4654A">
        <w:tc>
          <w:tcPr>
            <w:tcW w:w="710" w:type="dxa"/>
          </w:tcPr>
          <w:p w:rsidR="00A4654A" w:rsidRPr="007340EC" w:rsidRDefault="00A4654A" w:rsidP="004E1198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4394" w:type="dxa"/>
          </w:tcPr>
          <w:p w:rsidR="00A4654A" w:rsidRPr="00B6344B" w:rsidRDefault="00A4654A" w:rsidP="004E1198">
            <w:pPr>
              <w:widowControl w:val="0"/>
              <w:jc w:val="both"/>
              <w:rPr>
                <w:szCs w:val="28"/>
              </w:rPr>
            </w:pPr>
            <w:r w:rsidRPr="00B6344B">
              <w:rPr>
                <w:szCs w:val="28"/>
              </w:rPr>
              <w:t xml:space="preserve">Итого </w:t>
            </w:r>
          </w:p>
        </w:tc>
        <w:tc>
          <w:tcPr>
            <w:tcW w:w="1276" w:type="dxa"/>
          </w:tcPr>
          <w:p w:rsidR="00A4654A" w:rsidRPr="00B6344B" w:rsidRDefault="007B4467" w:rsidP="004E1198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68</w:t>
            </w:r>
          </w:p>
        </w:tc>
        <w:tc>
          <w:tcPr>
            <w:tcW w:w="1417" w:type="dxa"/>
          </w:tcPr>
          <w:p w:rsidR="00A4654A" w:rsidRPr="00B6344B" w:rsidRDefault="007B4467" w:rsidP="004E1198">
            <w:pPr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7</w:t>
            </w:r>
          </w:p>
        </w:tc>
      </w:tr>
    </w:tbl>
    <w:p w:rsidR="003713B3" w:rsidRDefault="003713B3" w:rsidP="00BC30A2">
      <w:pPr>
        <w:pStyle w:val="aa"/>
        <w:ind w:left="426"/>
        <w:rPr>
          <w:sz w:val="28"/>
          <w:szCs w:val="28"/>
        </w:rPr>
      </w:pPr>
    </w:p>
    <w:p w:rsidR="002A7EB2" w:rsidRDefault="002A7EB2" w:rsidP="00BC30A2">
      <w:pPr>
        <w:pStyle w:val="aa"/>
        <w:ind w:left="426"/>
        <w:rPr>
          <w:sz w:val="28"/>
          <w:szCs w:val="28"/>
        </w:rPr>
      </w:pPr>
    </w:p>
    <w:p w:rsidR="003713B3" w:rsidRDefault="003713B3" w:rsidP="00BC30A2">
      <w:pPr>
        <w:pStyle w:val="aa"/>
        <w:ind w:left="426"/>
        <w:rPr>
          <w:sz w:val="28"/>
          <w:szCs w:val="28"/>
        </w:rPr>
      </w:pPr>
    </w:p>
    <w:p w:rsidR="003713B3" w:rsidRDefault="003713B3" w:rsidP="00BC30A2">
      <w:pPr>
        <w:pStyle w:val="aa"/>
        <w:ind w:left="426"/>
        <w:rPr>
          <w:sz w:val="28"/>
          <w:szCs w:val="28"/>
        </w:rPr>
      </w:pPr>
    </w:p>
    <w:p w:rsidR="003713B3" w:rsidRDefault="003713B3" w:rsidP="00BC30A2">
      <w:pPr>
        <w:pStyle w:val="aa"/>
        <w:ind w:left="426"/>
        <w:rPr>
          <w:sz w:val="28"/>
          <w:szCs w:val="28"/>
        </w:rPr>
      </w:pPr>
    </w:p>
    <w:p w:rsidR="003713B3" w:rsidRDefault="003713B3" w:rsidP="00BC30A2">
      <w:pPr>
        <w:pStyle w:val="aa"/>
        <w:ind w:left="426"/>
        <w:rPr>
          <w:sz w:val="28"/>
          <w:szCs w:val="28"/>
        </w:rPr>
      </w:pPr>
    </w:p>
    <w:p w:rsidR="003713B3" w:rsidRDefault="003713B3" w:rsidP="00BC30A2">
      <w:pPr>
        <w:pStyle w:val="aa"/>
        <w:ind w:left="426"/>
        <w:rPr>
          <w:sz w:val="28"/>
          <w:szCs w:val="28"/>
        </w:rPr>
      </w:pPr>
    </w:p>
    <w:p w:rsidR="003713B3" w:rsidRPr="00BC30A2" w:rsidRDefault="003713B3" w:rsidP="00BC30A2">
      <w:pPr>
        <w:pStyle w:val="aa"/>
        <w:ind w:left="426"/>
        <w:rPr>
          <w:sz w:val="28"/>
          <w:szCs w:val="28"/>
        </w:rPr>
      </w:pPr>
    </w:p>
    <w:sectPr w:rsidR="003713B3" w:rsidRPr="00BC30A2" w:rsidSect="00350FAE"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6636" w:rsidRDefault="00886636" w:rsidP="00BC30A2">
      <w:r>
        <w:separator/>
      </w:r>
    </w:p>
  </w:endnote>
  <w:endnote w:type="continuationSeparator" w:id="0">
    <w:p w:rsidR="00886636" w:rsidRDefault="00886636" w:rsidP="00BC30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Franklin Gothic Demi Cond">
    <w:altName w:val="Arial"/>
    <w:charset w:val="CC"/>
    <w:family w:val="swiss"/>
    <w:pitch w:val="variable"/>
    <w:sig w:usb0="00000001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278347"/>
      <w:docPartObj>
        <w:docPartGallery w:val="Page Numbers (Bottom of Page)"/>
        <w:docPartUnique/>
      </w:docPartObj>
    </w:sdtPr>
    <w:sdtContent>
      <w:p w:rsidR="009806D9" w:rsidRDefault="0019313D">
        <w:pPr>
          <w:pStyle w:val="a5"/>
          <w:jc w:val="right"/>
        </w:pPr>
        <w:fldSimple w:instr=" PAGE   \* MERGEFORMAT ">
          <w:r w:rsidR="002E15BB">
            <w:rPr>
              <w:noProof/>
            </w:rPr>
            <w:t>2</w:t>
          </w:r>
        </w:fldSimple>
      </w:p>
    </w:sdtContent>
  </w:sdt>
  <w:p w:rsidR="009806D9" w:rsidRDefault="009806D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6636" w:rsidRDefault="00886636" w:rsidP="00BC30A2">
      <w:r>
        <w:separator/>
      </w:r>
    </w:p>
  </w:footnote>
  <w:footnote w:type="continuationSeparator" w:id="0">
    <w:p w:rsidR="00886636" w:rsidRDefault="00886636" w:rsidP="00BC30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8C82F02"/>
    <w:lvl w:ilvl="0">
      <w:numFmt w:val="bullet"/>
      <w:lvlText w:val="*"/>
      <w:lvlJc w:val="left"/>
    </w:lvl>
  </w:abstractNum>
  <w:abstractNum w:abstractNumId="1">
    <w:nsid w:val="055D6948"/>
    <w:multiLevelType w:val="hybridMultilevel"/>
    <w:tmpl w:val="32042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7B3B33"/>
    <w:multiLevelType w:val="multilevel"/>
    <w:tmpl w:val="A530A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59751A"/>
    <w:multiLevelType w:val="singleLevel"/>
    <w:tmpl w:val="6D26CB80"/>
    <w:lvl w:ilvl="0">
      <w:start w:val="1"/>
      <w:numFmt w:val="decimal"/>
      <w:lvlText w:val="%1)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4">
    <w:nsid w:val="0C8B63A9"/>
    <w:multiLevelType w:val="multilevel"/>
    <w:tmpl w:val="1D968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CA253A7"/>
    <w:multiLevelType w:val="hybridMultilevel"/>
    <w:tmpl w:val="821620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5B055E"/>
    <w:multiLevelType w:val="hybridMultilevel"/>
    <w:tmpl w:val="825EC5A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663D85"/>
    <w:multiLevelType w:val="hybridMultilevel"/>
    <w:tmpl w:val="01CAEB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726085"/>
    <w:multiLevelType w:val="hybridMultilevel"/>
    <w:tmpl w:val="2E9C8C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DE68CF"/>
    <w:multiLevelType w:val="hybridMultilevel"/>
    <w:tmpl w:val="39CE22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D440F7"/>
    <w:multiLevelType w:val="multilevel"/>
    <w:tmpl w:val="14069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BD66E50"/>
    <w:multiLevelType w:val="hybridMultilevel"/>
    <w:tmpl w:val="650878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AC34E9"/>
    <w:multiLevelType w:val="multilevel"/>
    <w:tmpl w:val="6A641D9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4486B6C"/>
    <w:multiLevelType w:val="hybridMultilevel"/>
    <w:tmpl w:val="9788CE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995A6B"/>
    <w:multiLevelType w:val="hybridMultilevel"/>
    <w:tmpl w:val="2FF8CD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D30E66"/>
    <w:multiLevelType w:val="singleLevel"/>
    <w:tmpl w:val="6D26CB80"/>
    <w:lvl w:ilvl="0">
      <w:start w:val="1"/>
      <w:numFmt w:val="decimal"/>
      <w:lvlText w:val="%1)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16">
    <w:nsid w:val="38D33D4B"/>
    <w:multiLevelType w:val="hybridMultilevel"/>
    <w:tmpl w:val="9EEA0A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0A7FC7"/>
    <w:multiLevelType w:val="hybridMultilevel"/>
    <w:tmpl w:val="75C447EE"/>
    <w:lvl w:ilvl="0" w:tplc="04190001">
      <w:start w:val="1"/>
      <w:numFmt w:val="bullet"/>
      <w:lvlText w:val=""/>
      <w:lvlJc w:val="left"/>
      <w:pPr>
        <w:ind w:left="105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1" w:hanging="360"/>
      </w:pPr>
      <w:rPr>
        <w:rFonts w:ascii="Wingdings" w:hAnsi="Wingdings" w:hint="default"/>
      </w:rPr>
    </w:lvl>
  </w:abstractNum>
  <w:abstractNum w:abstractNumId="18">
    <w:nsid w:val="3B003926"/>
    <w:multiLevelType w:val="hybridMultilevel"/>
    <w:tmpl w:val="3F02A5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4A7CD1"/>
    <w:multiLevelType w:val="multilevel"/>
    <w:tmpl w:val="69B60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21D1923"/>
    <w:multiLevelType w:val="singleLevel"/>
    <w:tmpl w:val="14BCD648"/>
    <w:lvl w:ilvl="0">
      <w:start w:val="3"/>
      <w:numFmt w:val="decimal"/>
      <w:lvlText w:val="%1)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1">
    <w:nsid w:val="43F83EA2"/>
    <w:multiLevelType w:val="multilevel"/>
    <w:tmpl w:val="CF66083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AC76BF6"/>
    <w:multiLevelType w:val="singleLevel"/>
    <w:tmpl w:val="01E4D8FC"/>
    <w:lvl w:ilvl="0">
      <w:start w:val="6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23">
    <w:nsid w:val="50272328"/>
    <w:multiLevelType w:val="hybridMultilevel"/>
    <w:tmpl w:val="1BA629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6A2701"/>
    <w:multiLevelType w:val="hybridMultilevel"/>
    <w:tmpl w:val="CE8083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10D2B5B"/>
    <w:multiLevelType w:val="multilevel"/>
    <w:tmpl w:val="E7706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3DA246B"/>
    <w:multiLevelType w:val="hybridMultilevel"/>
    <w:tmpl w:val="3656F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61C285A"/>
    <w:multiLevelType w:val="multilevel"/>
    <w:tmpl w:val="8C484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64C7CAC"/>
    <w:multiLevelType w:val="multilevel"/>
    <w:tmpl w:val="551C756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8EF24DD"/>
    <w:multiLevelType w:val="hybridMultilevel"/>
    <w:tmpl w:val="EE2A74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D5C668E"/>
    <w:multiLevelType w:val="hybridMultilevel"/>
    <w:tmpl w:val="5D3402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254945"/>
    <w:multiLevelType w:val="multilevel"/>
    <w:tmpl w:val="B0E48AD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F58508C"/>
    <w:multiLevelType w:val="hybridMultilevel"/>
    <w:tmpl w:val="FEE4FA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C4F4162"/>
    <w:multiLevelType w:val="singleLevel"/>
    <w:tmpl w:val="082AB252"/>
    <w:lvl w:ilvl="0">
      <w:start w:val="1"/>
      <w:numFmt w:val="decimal"/>
      <w:lvlText w:val="%1)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34">
    <w:nsid w:val="7CD24532"/>
    <w:multiLevelType w:val="multilevel"/>
    <w:tmpl w:val="7F6A97EC"/>
    <w:lvl w:ilvl="0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5">
    <w:nsid w:val="7EBF3409"/>
    <w:multiLevelType w:val="singleLevel"/>
    <w:tmpl w:val="082AB252"/>
    <w:lvl w:ilvl="0">
      <w:start w:val="1"/>
      <w:numFmt w:val="decimal"/>
      <w:lvlText w:val="%1)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num w:numId="1">
    <w:abstractNumId w:val="30"/>
  </w:num>
  <w:num w:numId="2">
    <w:abstractNumId w:val="6"/>
  </w:num>
  <w:num w:numId="3">
    <w:abstractNumId w:val="33"/>
  </w:num>
  <w:num w:numId="4">
    <w:abstractNumId w:val="20"/>
  </w:num>
  <w:num w:numId="5">
    <w:abstractNumId w:val="3"/>
  </w:num>
  <w:num w:numId="6">
    <w:abstractNumId w:val="15"/>
  </w:num>
  <w:num w:numId="7">
    <w:abstractNumId w:val="22"/>
  </w:num>
  <w:num w:numId="8">
    <w:abstractNumId w:val="35"/>
  </w:num>
  <w:num w:numId="9">
    <w:abstractNumId w:val="21"/>
  </w:num>
  <w:num w:numId="10">
    <w:abstractNumId w:val="28"/>
  </w:num>
  <w:num w:numId="11">
    <w:abstractNumId w:val="34"/>
  </w:num>
  <w:num w:numId="12">
    <w:abstractNumId w:val="12"/>
  </w:num>
  <w:num w:numId="13">
    <w:abstractNumId w:val="31"/>
  </w:num>
  <w:num w:numId="14">
    <w:abstractNumId w:val="27"/>
  </w:num>
  <w:num w:numId="15">
    <w:abstractNumId w:val="4"/>
  </w:num>
  <w:num w:numId="16">
    <w:abstractNumId w:val="2"/>
  </w:num>
  <w:num w:numId="17">
    <w:abstractNumId w:val="19"/>
  </w:num>
  <w:num w:numId="18">
    <w:abstractNumId w:val="25"/>
  </w:num>
  <w:num w:numId="19">
    <w:abstractNumId w:val="10"/>
  </w:num>
  <w:num w:numId="20">
    <w:abstractNumId w:val="17"/>
  </w:num>
  <w:num w:numId="21">
    <w:abstractNumId w:val="26"/>
  </w:num>
  <w:num w:numId="22">
    <w:abstractNumId w:val="11"/>
  </w:num>
  <w:num w:numId="23">
    <w:abstractNumId w:val="5"/>
  </w:num>
  <w:num w:numId="24">
    <w:abstractNumId w:val="24"/>
  </w:num>
  <w:num w:numId="25">
    <w:abstractNumId w:val="13"/>
  </w:num>
  <w:num w:numId="26">
    <w:abstractNumId w:val="0"/>
    <w:lvlOverride w:ilvl="0">
      <w:lvl w:ilvl="0">
        <w:start w:val="65535"/>
        <w:numFmt w:val="bullet"/>
        <w:lvlText w:val="•"/>
        <w:legacy w:legacy="1" w:legacySpace="0" w:legacyIndent="331"/>
        <w:lvlJc w:val="left"/>
        <w:rPr>
          <w:rFonts w:ascii="Century Schoolbook" w:hAnsi="Century Schoolbook" w:hint="default"/>
        </w:rPr>
      </w:lvl>
    </w:lvlOverride>
  </w:num>
  <w:num w:numId="27">
    <w:abstractNumId w:val="8"/>
  </w:num>
  <w:num w:numId="28">
    <w:abstractNumId w:val="18"/>
  </w:num>
  <w:num w:numId="29">
    <w:abstractNumId w:val="0"/>
    <w:lvlOverride w:ilvl="0">
      <w:lvl w:ilvl="0">
        <w:start w:val="65535"/>
        <w:numFmt w:val="bullet"/>
        <w:lvlText w:val="•"/>
        <w:legacy w:legacy="1" w:legacySpace="0" w:legacyIndent="336"/>
        <w:lvlJc w:val="left"/>
        <w:rPr>
          <w:rFonts w:ascii="Century Schoolbook" w:hAnsi="Century Schoolbook" w:hint="default"/>
        </w:rPr>
      </w:lvl>
    </w:lvlOverride>
  </w:num>
  <w:num w:numId="30">
    <w:abstractNumId w:val="7"/>
  </w:num>
  <w:num w:numId="31">
    <w:abstractNumId w:val="14"/>
  </w:num>
  <w:num w:numId="32">
    <w:abstractNumId w:val="32"/>
  </w:num>
  <w:num w:numId="33">
    <w:abstractNumId w:val="23"/>
  </w:num>
  <w:num w:numId="34">
    <w:abstractNumId w:val="1"/>
  </w:num>
  <w:num w:numId="35">
    <w:abstractNumId w:val="9"/>
  </w:num>
  <w:num w:numId="36">
    <w:abstractNumId w:val="29"/>
  </w:num>
  <w:num w:numId="3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30A2"/>
    <w:rsid w:val="00034538"/>
    <w:rsid w:val="000374C6"/>
    <w:rsid w:val="00047534"/>
    <w:rsid w:val="00061052"/>
    <w:rsid w:val="000821A1"/>
    <w:rsid w:val="00087CDD"/>
    <w:rsid w:val="00094513"/>
    <w:rsid w:val="000D423F"/>
    <w:rsid w:val="000E4103"/>
    <w:rsid w:val="00122D61"/>
    <w:rsid w:val="001241E2"/>
    <w:rsid w:val="001354DC"/>
    <w:rsid w:val="001509F7"/>
    <w:rsid w:val="00165EF4"/>
    <w:rsid w:val="0019313D"/>
    <w:rsid w:val="001F07FB"/>
    <w:rsid w:val="00212C0A"/>
    <w:rsid w:val="002277B7"/>
    <w:rsid w:val="0027206C"/>
    <w:rsid w:val="00297C70"/>
    <w:rsid w:val="002A7EB2"/>
    <w:rsid w:val="002C2A5B"/>
    <w:rsid w:val="002D1EC2"/>
    <w:rsid w:val="002E15BB"/>
    <w:rsid w:val="00303B73"/>
    <w:rsid w:val="00350FAE"/>
    <w:rsid w:val="003600B1"/>
    <w:rsid w:val="003713B3"/>
    <w:rsid w:val="00397CB1"/>
    <w:rsid w:val="003E68BF"/>
    <w:rsid w:val="004011A6"/>
    <w:rsid w:val="004071B5"/>
    <w:rsid w:val="004161DA"/>
    <w:rsid w:val="00443240"/>
    <w:rsid w:val="00445AFC"/>
    <w:rsid w:val="00447EEA"/>
    <w:rsid w:val="00452714"/>
    <w:rsid w:val="00453E55"/>
    <w:rsid w:val="00461265"/>
    <w:rsid w:val="00485EB8"/>
    <w:rsid w:val="004970B2"/>
    <w:rsid w:val="0049751F"/>
    <w:rsid w:val="004A7BA2"/>
    <w:rsid w:val="004D0E35"/>
    <w:rsid w:val="004E1198"/>
    <w:rsid w:val="004E6036"/>
    <w:rsid w:val="004E68A3"/>
    <w:rsid w:val="0052115F"/>
    <w:rsid w:val="00531496"/>
    <w:rsid w:val="005363E4"/>
    <w:rsid w:val="005372C6"/>
    <w:rsid w:val="0056022C"/>
    <w:rsid w:val="005B2179"/>
    <w:rsid w:val="005D32DA"/>
    <w:rsid w:val="005F204E"/>
    <w:rsid w:val="00653E1B"/>
    <w:rsid w:val="00667C8F"/>
    <w:rsid w:val="006934B0"/>
    <w:rsid w:val="006D7059"/>
    <w:rsid w:val="006F1E13"/>
    <w:rsid w:val="007106E7"/>
    <w:rsid w:val="0073538C"/>
    <w:rsid w:val="007A338B"/>
    <w:rsid w:val="007B4467"/>
    <w:rsid w:val="007C7EB7"/>
    <w:rsid w:val="00802F1E"/>
    <w:rsid w:val="00823870"/>
    <w:rsid w:val="00872A73"/>
    <w:rsid w:val="00886076"/>
    <w:rsid w:val="0088661B"/>
    <w:rsid w:val="00886636"/>
    <w:rsid w:val="008953CA"/>
    <w:rsid w:val="008A22B2"/>
    <w:rsid w:val="008B0177"/>
    <w:rsid w:val="008B25B0"/>
    <w:rsid w:val="008C65A4"/>
    <w:rsid w:val="008E1384"/>
    <w:rsid w:val="008E7929"/>
    <w:rsid w:val="00902911"/>
    <w:rsid w:val="00956718"/>
    <w:rsid w:val="00964032"/>
    <w:rsid w:val="009806D9"/>
    <w:rsid w:val="0099423D"/>
    <w:rsid w:val="009A6602"/>
    <w:rsid w:val="009E0348"/>
    <w:rsid w:val="009E3F61"/>
    <w:rsid w:val="009F7510"/>
    <w:rsid w:val="00A05460"/>
    <w:rsid w:val="00A23062"/>
    <w:rsid w:val="00A26320"/>
    <w:rsid w:val="00A322E8"/>
    <w:rsid w:val="00A422D5"/>
    <w:rsid w:val="00A4654A"/>
    <w:rsid w:val="00A50802"/>
    <w:rsid w:val="00A51D15"/>
    <w:rsid w:val="00A73441"/>
    <w:rsid w:val="00AB3C0A"/>
    <w:rsid w:val="00AC0294"/>
    <w:rsid w:val="00B04417"/>
    <w:rsid w:val="00B13B15"/>
    <w:rsid w:val="00B16065"/>
    <w:rsid w:val="00B43C86"/>
    <w:rsid w:val="00B62208"/>
    <w:rsid w:val="00B6344B"/>
    <w:rsid w:val="00BB730E"/>
    <w:rsid w:val="00BC30A2"/>
    <w:rsid w:val="00BE3233"/>
    <w:rsid w:val="00C004C1"/>
    <w:rsid w:val="00C47ABB"/>
    <w:rsid w:val="00C66018"/>
    <w:rsid w:val="00D0041F"/>
    <w:rsid w:val="00D07CDE"/>
    <w:rsid w:val="00D27DE3"/>
    <w:rsid w:val="00D43936"/>
    <w:rsid w:val="00D71068"/>
    <w:rsid w:val="00D83DD0"/>
    <w:rsid w:val="00DC0648"/>
    <w:rsid w:val="00DE08CF"/>
    <w:rsid w:val="00E13B15"/>
    <w:rsid w:val="00E63278"/>
    <w:rsid w:val="00E646FE"/>
    <w:rsid w:val="00E87674"/>
    <w:rsid w:val="00E97A13"/>
    <w:rsid w:val="00F263E4"/>
    <w:rsid w:val="00FC695E"/>
    <w:rsid w:val="00FD1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0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212C0A"/>
    <w:pPr>
      <w:keepNext/>
      <w:ind w:firstLine="357"/>
      <w:outlineLvl w:val="2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C30A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C30A2"/>
  </w:style>
  <w:style w:type="paragraph" w:styleId="a5">
    <w:name w:val="footer"/>
    <w:basedOn w:val="a"/>
    <w:link w:val="a6"/>
    <w:uiPriority w:val="99"/>
    <w:unhideWhenUsed/>
    <w:rsid w:val="00BC30A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C30A2"/>
  </w:style>
  <w:style w:type="character" w:styleId="a7">
    <w:name w:val="Hyperlink"/>
    <w:rsid w:val="00BC30A2"/>
    <w:rPr>
      <w:color w:val="0000FF"/>
      <w:u w:val="single"/>
    </w:rPr>
  </w:style>
  <w:style w:type="paragraph" w:styleId="a8">
    <w:name w:val="No Spacing"/>
    <w:link w:val="a9"/>
    <w:uiPriority w:val="1"/>
    <w:qFormat/>
    <w:rsid w:val="00BC30A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9">
    <w:name w:val="Без интервала Знак"/>
    <w:link w:val="a8"/>
    <w:uiPriority w:val="1"/>
    <w:rsid w:val="00BC30A2"/>
    <w:rPr>
      <w:rFonts w:ascii="Calibri" w:eastAsia="Times New Roman" w:hAnsi="Calibri" w:cs="Times New Roman"/>
    </w:rPr>
  </w:style>
  <w:style w:type="paragraph" w:styleId="aa">
    <w:name w:val="List Paragraph"/>
    <w:basedOn w:val="a"/>
    <w:uiPriority w:val="34"/>
    <w:qFormat/>
    <w:rsid w:val="00BC30A2"/>
    <w:pPr>
      <w:ind w:left="720"/>
      <w:contextualSpacing/>
    </w:pPr>
  </w:style>
  <w:style w:type="paragraph" w:customStyle="1" w:styleId="Style3">
    <w:name w:val="Style3"/>
    <w:basedOn w:val="a"/>
    <w:uiPriority w:val="99"/>
    <w:rsid w:val="00BC30A2"/>
    <w:pPr>
      <w:widowControl w:val="0"/>
      <w:autoSpaceDE w:val="0"/>
      <w:autoSpaceDN w:val="0"/>
      <w:adjustRightInd w:val="0"/>
      <w:spacing w:line="211" w:lineRule="exact"/>
      <w:ind w:firstLine="336"/>
      <w:jc w:val="both"/>
    </w:pPr>
  </w:style>
  <w:style w:type="character" w:customStyle="1" w:styleId="FontStyle18">
    <w:name w:val="Font Style18"/>
    <w:uiPriority w:val="99"/>
    <w:rsid w:val="00BC30A2"/>
    <w:rPr>
      <w:rFonts w:ascii="Times New Roman" w:hAnsi="Times New Roman" w:cs="Times New Roman"/>
      <w:sz w:val="22"/>
      <w:szCs w:val="22"/>
    </w:rPr>
  </w:style>
  <w:style w:type="paragraph" w:customStyle="1" w:styleId="Style21">
    <w:name w:val="Style21"/>
    <w:basedOn w:val="a"/>
    <w:uiPriority w:val="99"/>
    <w:rsid w:val="008E7929"/>
    <w:pPr>
      <w:widowControl w:val="0"/>
      <w:autoSpaceDE w:val="0"/>
      <w:autoSpaceDN w:val="0"/>
      <w:adjustRightInd w:val="0"/>
      <w:spacing w:line="219" w:lineRule="exact"/>
      <w:ind w:firstLine="293"/>
      <w:jc w:val="both"/>
    </w:pPr>
    <w:rPr>
      <w:rFonts w:ascii="Century Gothic" w:eastAsiaTheme="minorEastAsia" w:hAnsi="Century Gothic" w:cstheme="minorBidi"/>
    </w:rPr>
  </w:style>
  <w:style w:type="paragraph" w:customStyle="1" w:styleId="Style23">
    <w:name w:val="Style23"/>
    <w:basedOn w:val="a"/>
    <w:uiPriority w:val="99"/>
    <w:rsid w:val="008E7929"/>
    <w:pPr>
      <w:widowControl w:val="0"/>
      <w:autoSpaceDE w:val="0"/>
      <w:autoSpaceDN w:val="0"/>
      <w:adjustRightInd w:val="0"/>
      <w:spacing w:line="218" w:lineRule="exact"/>
      <w:ind w:hanging="274"/>
      <w:jc w:val="both"/>
    </w:pPr>
    <w:rPr>
      <w:rFonts w:ascii="Century Gothic" w:eastAsiaTheme="minorEastAsia" w:hAnsi="Century Gothic" w:cstheme="minorBidi"/>
    </w:rPr>
  </w:style>
  <w:style w:type="paragraph" w:customStyle="1" w:styleId="Style45">
    <w:name w:val="Style45"/>
    <w:basedOn w:val="a"/>
    <w:uiPriority w:val="99"/>
    <w:rsid w:val="008E7929"/>
    <w:pPr>
      <w:widowControl w:val="0"/>
      <w:autoSpaceDE w:val="0"/>
      <w:autoSpaceDN w:val="0"/>
      <w:adjustRightInd w:val="0"/>
    </w:pPr>
    <w:rPr>
      <w:rFonts w:ascii="Century Gothic" w:eastAsiaTheme="minorEastAsia" w:hAnsi="Century Gothic" w:cstheme="minorBidi"/>
    </w:rPr>
  </w:style>
  <w:style w:type="character" w:customStyle="1" w:styleId="FontStyle132">
    <w:name w:val="Font Style132"/>
    <w:basedOn w:val="a0"/>
    <w:uiPriority w:val="99"/>
    <w:rsid w:val="008E7929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37">
    <w:name w:val="Font Style137"/>
    <w:basedOn w:val="a0"/>
    <w:uiPriority w:val="99"/>
    <w:rsid w:val="008E7929"/>
    <w:rPr>
      <w:rFonts w:ascii="Times New Roman" w:hAnsi="Times New Roman" w:cs="Times New Roman"/>
      <w:sz w:val="18"/>
      <w:szCs w:val="18"/>
    </w:rPr>
  </w:style>
  <w:style w:type="paragraph" w:customStyle="1" w:styleId="Style8">
    <w:name w:val="Style8"/>
    <w:basedOn w:val="a"/>
    <w:uiPriority w:val="99"/>
    <w:rsid w:val="008E7929"/>
    <w:pPr>
      <w:widowControl w:val="0"/>
      <w:autoSpaceDE w:val="0"/>
      <w:autoSpaceDN w:val="0"/>
      <w:adjustRightInd w:val="0"/>
      <w:spacing w:line="206" w:lineRule="exact"/>
      <w:jc w:val="both"/>
    </w:pPr>
    <w:rPr>
      <w:rFonts w:ascii="Century Gothic" w:eastAsiaTheme="minorEastAsia" w:hAnsi="Century Gothic" w:cstheme="minorBidi"/>
    </w:rPr>
  </w:style>
  <w:style w:type="paragraph" w:customStyle="1" w:styleId="Style51">
    <w:name w:val="Style51"/>
    <w:basedOn w:val="a"/>
    <w:uiPriority w:val="99"/>
    <w:rsid w:val="008E7929"/>
    <w:pPr>
      <w:widowControl w:val="0"/>
      <w:autoSpaceDE w:val="0"/>
      <w:autoSpaceDN w:val="0"/>
      <w:adjustRightInd w:val="0"/>
      <w:spacing w:line="307" w:lineRule="exact"/>
    </w:pPr>
    <w:rPr>
      <w:rFonts w:ascii="Century Gothic" w:eastAsiaTheme="minorEastAsia" w:hAnsi="Century Gothic" w:cstheme="minorBidi"/>
    </w:rPr>
  </w:style>
  <w:style w:type="character" w:customStyle="1" w:styleId="FontStyle136">
    <w:name w:val="Font Style136"/>
    <w:basedOn w:val="a0"/>
    <w:uiPriority w:val="99"/>
    <w:rsid w:val="008E7929"/>
    <w:rPr>
      <w:rFonts w:ascii="Trebuchet MS" w:hAnsi="Trebuchet MS" w:cs="Trebuchet MS"/>
      <w:b/>
      <w:bCs/>
      <w:sz w:val="26"/>
      <w:szCs w:val="26"/>
    </w:rPr>
  </w:style>
  <w:style w:type="character" w:customStyle="1" w:styleId="FontStyle139">
    <w:name w:val="Font Style139"/>
    <w:basedOn w:val="a0"/>
    <w:uiPriority w:val="99"/>
    <w:rsid w:val="008E7929"/>
    <w:rPr>
      <w:rFonts w:ascii="Trebuchet MS" w:hAnsi="Trebuchet MS" w:cs="Trebuchet MS"/>
      <w:b/>
      <w:bCs/>
      <w:sz w:val="18"/>
      <w:szCs w:val="18"/>
    </w:rPr>
  </w:style>
  <w:style w:type="paragraph" w:customStyle="1" w:styleId="Style11">
    <w:name w:val="Style11"/>
    <w:basedOn w:val="a"/>
    <w:uiPriority w:val="99"/>
    <w:rsid w:val="008E7929"/>
    <w:pPr>
      <w:widowControl w:val="0"/>
      <w:autoSpaceDE w:val="0"/>
      <w:autoSpaceDN w:val="0"/>
      <w:adjustRightInd w:val="0"/>
      <w:jc w:val="both"/>
    </w:pPr>
    <w:rPr>
      <w:rFonts w:ascii="Century Gothic" w:eastAsiaTheme="minorEastAsia" w:hAnsi="Century Gothic" w:cstheme="minorBidi"/>
    </w:rPr>
  </w:style>
  <w:style w:type="paragraph" w:customStyle="1" w:styleId="Style55">
    <w:name w:val="Style55"/>
    <w:basedOn w:val="a"/>
    <w:uiPriority w:val="99"/>
    <w:rsid w:val="008E7929"/>
    <w:pPr>
      <w:widowControl w:val="0"/>
      <w:autoSpaceDE w:val="0"/>
      <w:autoSpaceDN w:val="0"/>
      <w:adjustRightInd w:val="0"/>
      <w:spacing w:line="221" w:lineRule="exact"/>
      <w:ind w:hanging="274"/>
    </w:pPr>
    <w:rPr>
      <w:rFonts w:ascii="Century Gothic" w:eastAsiaTheme="minorEastAsia" w:hAnsi="Century Gothic" w:cstheme="minorBidi"/>
    </w:rPr>
  </w:style>
  <w:style w:type="character" w:customStyle="1" w:styleId="30">
    <w:name w:val="Заголовок 3 Знак"/>
    <w:basedOn w:val="a0"/>
    <w:link w:val="3"/>
    <w:uiPriority w:val="9"/>
    <w:rsid w:val="00212C0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Style2">
    <w:name w:val="Style2"/>
    <w:basedOn w:val="a"/>
    <w:uiPriority w:val="99"/>
    <w:rsid w:val="00212C0A"/>
    <w:pPr>
      <w:widowControl w:val="0"/>
      <w:autoSpaceDE w:val="0"/>
      <w:autoSpaceDN w:val="0"/>
      <w:adjustRightInd w:val="0"/>
      <w:spacing w:line="400" w:lineRule="exact"/>
      <w:ind w:firstLine="542"/>
      <w:jc w:val="both"/>
    </w:pPr>
  </w:style>
  <w:style w:type="character" w:customStyle="1" w:styleId="FontStyle12">
    <w:name w:val="Font Style12"/>
    <w:uiPriority w:val="99"/>
    <w:rsid w:val="00212C0A"/>
    <w:rPr>
      <w:rFonts w:ascii="Times New Roman" w:hAnsi="Times New Roman" w:cs="Times New Roman"/>
      <w:sz w:val="20"/>
      <w:szCs w:val="20"/>
    </w:rPr>
  </w:style>
  <w:style w:type="character" w:customStyle="1" w:styleId="FontStyle11">
    <w:name w:val="Font Style11"/>
    <w:uiPriority w:val="99"/>
    <w:rsid w:val="00212C0A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3">
    <w:name w:val="Font Style13"/>
    <w:uiPriority w:val="99"/>
    <w:rsid w:val="00212C0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4">
    <w:name w:val="Style4"/>
    <w:basedOn w:val="a"/>
    <w:uiPriority w:val="99"/>
    <w:rsid w:val="00212C0A"/>
    <w:pPr>
      <w:widowControl w:val="0"/>
      <w:autoSpaceDE w:val="0"/>
      <w:autoSpaceDN w:val="0"/>
      <w:adjustRightInd w:val="0"/>
    </w:pPr>
  </w:style>
  <w:style w:type="character" w:customStyle="1" w:styleId="FontStyle14">
    <w:name w:val="Font Style14"/>
    <w:uiPriority w:val="99"/>
    <w:rsid w:val="00212C0A"/>
    <w:rPr>
      <w:rFonts w:ascii="Times New Roman" w:hAnsi="Times New Roman" w:cs="Times New Roman"/>
      <w:sz w:val="18"/>
      <w:szCs w:val="18"/>
    </w:rPr>
  </w:style>
  <w:style w:type="paragraph" w:styleId="ab">
    <w:name w:val="Balloon Text"/>
    <w:basedOn w:val="a"/>
    <w:link w:val="ac"/>
    <w:uiPriority w:val="99"/>
    <w:semiHidden/>
    <w:unhideWhenUsed/>
    <w:rsid w:val="00212C0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12C0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5">
    <w:name w:val="Style5"/>
    <w:basedOn w:val="a"/>
    <w:uiPriority w:val="99"/>
    <w:rsid w:val="003713B3"/>
    <w:pPr>
      <w:widowControl w:val="0"/>
      <w:autoSpaceDE w:val="0"/>
      <w:autoSpaceDN w:val="0"/>
      <w:adjustRightInd w:val="0"/>
      <w:spacing w:line="216" w:lineRule="exact"/>
      <w:ind w:firstLine="403"/>
      <w:jc w:val="both"/>
    </w:pPr>
  </w:style>
  <w:style w:type="character" w:customStyle="1" w:styleId="FontStyle33">
    <w:name w:val="Font Style33"/>
    <w:uiPriority w:val="99"/>
    <w:rsid w:val="003713B3"/>
    <w:rPr>
      <w:rFonts w:ascii="Microsoft Sans Serif" w:hAnsi="Microsoft Sans Serif" w:cs="Microsoft Sans Serif"/>
      <w:i/>
      <w:iCs/>
      <w:spacing w:val="10"/>
      <w:sz w:val="14"/>
      <w:szCs w:val="14"/>
    </w:rPr>
  </w:style>
  <w:style w:type="character" w:customStyle="1" w:styleId="FontStyle34">
    <w:name w:val="Font Style34"/>
    <w:uiPriority w:val="99"/>
    <w:rsid w:val="003713B3"/>
    <w:rPr>
      <w:rFonts w:ascii="Microsoft Sans Serif" w:hAnsi="Microsoft Sans Serif" w:cs="Microsoft Sans Serif"/>
      <w:sz w:val="14"/>
      <w:szCs w:val="14"/>
    </w:rPr>
  </w:style>
  <w:style w:type="paragraph" w:customStyle="1" w:styleId="Style16">
    <w:name w:val="Style16"/>
    <w:basedOn w:val="a"/>
    <w:uiPriority w:val="99"/>
    <w:rsid w:val="00FD1BAA"/>
    <w:pPr>
      <w:widowControl w:val="0"/>
      <w:autoSpaceDE w:val="0"/>
      <w:autoSpaceDN w:val="0"/>
      <w:adjustRightInd w:val="0"/>
      <w:spacing w:line="240" w:lineRule="exact"/>
      <w:ind w:firstLine="341"/>
      <w:jc w:val="both"/>
    </w:pPr>
    <w:rPr>
      <w:rFonts w:ascii="Franklin Gothic Demi Cond" w:eastAsiaTheme="minorEastAsia" w:hAnsi="Franklin Gothic Demi Cond" w:cstheme="minorBidi"/>
    </w:rPr>
  </w:style>
  <w:style w:type="character" w:customStyle="1" w:styleId="FontStyle69">
    <w:name w:val="Font Style69"/>
    <w:basedOn w:val="a0"/>
    <w:uiPriority w:val="99"/>
    <w:rsid w:val="00FD1BAA"/>
    <w:rPr>
      <w:rFonts w:ascii="Century Schoolbook" w:hAnsi="Century Schoolbook" w:cs="Century Schoolbook"/>
      <w:sz w:val="18"/>
      <w:szCs w:val="18"/>
    </w:rPr>
  </w:style>
  <w:style w:type="character" w:customStyle="1" w:styleId="FontStyle66">
    <w:name w:val="Font Style66"/>
    <w:basedOn w:val="a0"/>
    <w:uiPriority w:val="99"/>
    <w:rsid w:val="00FD1BAA"/>
    <w:rPr>
      <w:rFonts w:ascii="Century Schoolbook" w:hAnsi="Century Schoolbook" w:cs="Century Schoolbook"/>
      <w:i/>
      <w:iCs/>
      <w:sz w:val="18"/>
      <w:szCs w:val="18"/>
    </w:rPr>
  </w:style>
  <w:style w:type="paragraph" w:customStyle="1" w:styleId="Style10">
    <w:name w:val="Style10"/>
    <w:basedOn w:val="a"/>
    <w:uiPriority w:val="99"/>
    <w:rsid w:val="00FD1BAA"/>
    <w:pPr>
      <w:widowControl w:val="0"/>
      <w:autoSpaceDE w:val="0"/>
      <w:autoSpaceDN w:val="0"/>
      <w:adjustRightInd w:val="0"/>
      <w:spacing w:line="240" w:lineRule="exact"/>
      <w:jc w:val="center"/>
    </w:pPr>
    <w:rPr>
      <w:rFonts w:ascii="Franklin Gothic Demi Cond" w:eastAsiaTheme="minorEastAsia" w:hAnsi="Franklin Gothic Demi Cond" w:cstheme="minorBidi"/>
    </w:rPr>
  </w:style>
  <w:style w:type="paragraph" w:customStyle="1" w:styleId="Style35">
    <w:name w:val="Style35"/>
    <w:basedOn w:val="a"/>
    <w:uiPriority w:val="99"/>
    <w:rsid w:val="00FD1BAA"/>
    <w:pPr>
      <w:widowControl w:val="0"/>
      <w:autoSpaceDE w:val="0"/>
      <w:autoSpaceDN w:val="0"/>
      <w:adjustRightInd w:val="0"/>
      <w:spacing w:line="403" w:lineRule="exact"/>
      <w:ind w:firstLine="341"/>
      <w:jc w:val="both"/>
    </w:pPr>
    <w:rPr>
      <w:rFonts w:ascii="Franklin Gothic Demi Cond" w:eastAsiaTheme="minorEastAsia" w:hAnsi="Franklin Gothic Demi Cond" w:cstheme="minorBidi"/>
    </w:rPr>
  </w:style>
  <w:style w:type="character" w:styleId="ad">
    <w:name w:val="Placeholder Text"/>
    <w:basedOn w:val="a0"/>
    <w:uiPriority w:val="99"/>
    <w:semiHidden/>
    <w:rsid w:val="00FD1BAA"/>
    <w:rPr>
      <w:color w:val="808080"/>
    </w:rPr>
  </w:style>
  <w:style w:type="paragraph" w:customStyle="1" w:styleId="Style18">
    <w:name w:val="Style18"/>
    <w:basedOn w:val="a"/>
    <w:uiPriority w:val="99"/>
    <w:rsid w:val="004E1198"/>
    <w:pPr>
      <w:widowControl w:val="0"/>
      <w:autoSpaceDE w:val="0"/>
      <w:autoSpaceDN w:val="0"/>
      <w:adjustRightInd w:val="0"/>
      <w:spacing w:line="240" w:lineRule="exact"/>
      <w:jc w:val="both"/>
    </w:pPr>
    <w:rPr>
      <w:rFonts w:ascii="Franklin Gothic Demi Cond" w:eastAsiaTheme="minorEastAsia" w:hAnsi="Franklin Gothic Demi Cond" w:cstheme="minorBidi"/>
    </w:rPr>
  </w:style>
  <w:style w:type="character" w:customStyle="1" w:styleId="FontStyle64">
    <w:name w:val="Font Style64"/>
    <w:basedOn w:val="a0"/>
    <w:uiPriority w:val="99"/>
    <w:rsid w:val="004E1198"/>
    <w:rPr>
      <w:rFonts w:ascii="Franklin Gothic Demi Cond" w:hAnsi="Franklin Gothic Demi Cond" w:cs="Franklin Gothic Demi Cond"/>
      <w:spacing w:val="10"/>
      <w:sz w:val="22"/>
      <w:szCs w:val="22"/>
    </w:rPr>
  </w:style>
  <w:style w:type="paragraph" w:customStyle="1" w:styleId="Style36">
    <w:name w:val="Style36"/>
    <w:basedOn w:val="a"/>
    <w:uiPriority w:val="99"/>
    <w:rsid w:val="004E1198"/>
    <w:pPr>
      <w:widowControl w:val="0"/>
      <w:autoSpaceDE w:val="0"/>
      <w:autoSpaceDN w:val="0"/>
      <w:adjustRightInd w:val="0"/>
      <w:spacing w:line="240" w:lineRule="exact"/>
    </w:pPr>
    <w:rPr>
      <w:rFonts w:ascii="Franklin Gothic Demi Cond" w:eastAsiaTheme="minorEastAsia" w:hAnsi="Franklin Gothic Demi Cond" w:cstheme="minorBidi"/>
    </w:rPr>
  </w:style>
  <w:style w:type="paragraph" w:customStyle="1" w:styleId="Style32">
    <w:name w:val="Style32"/>
    <w:basedOn w:val="a"/>
    <w:uiPriority w:val="99"/>
    <w:rsid w:val="004E1198"/>
    <w:pPr>
      <w:widowControl w:val="0"/>
      <w:autoSpaceDE w:val="0"/>
      <w:autoSpaceDN w:val="0"/>
      <w:adjustRightInd w:val="0"/>
      <w:spacing w:line="283" w:lineRule="exact"/>
      <w:jc w:val="both"/>
    </w:pPr>
    <w:rPr>
      <w:rFonts w:ascii="Franklin Gothic Demi Cond" w:eastAsiaTheme="minorEastAsia" w:hAnsi="Franklin Gothic Demi Cond" w:cstheme="minorBidi"/>
    </w:rPr>
  </w:style>
  <w:style w:type="paragraph" w:customStyle="1" w:styleId="Style39">
    <w:name w:val="Style39"/>
    <w:basedOn w:val="a"/>
    <w:uiPriority w:val="99"/>
    <w:rsid w:val="004E1198"/>
    <w:pPr>
      <w:widowControl w:val="0"/>
      <w:autoSpaceDE w:val="0"/>
      <w:autoSpaceDN w:val="0"/>
      <w:adjustRightInd w:val="0"/>
      <w:spacing w:line="240" w:lineRule="exact"/>
      <w:ind w:hanging="336"/>
      <w:jc w:val="both"/>
    </w:pPr>
    <w:rPr>
      <w:rFonts w:ascii="Franklin Gothic Demi Cond" w:eastAsiaTheme="minorEastAsia" w:hAnsi="Franklin Gothic Demi Cond" w:cstheme="minorBidi"/>
    </w:rPr>
  </w:style>
  <w:style w:type="paragraph" w:customStyle="1" w:styleId="Style34">
    <w:name w:val="Style34"/>
    <w:basedOn w:val="a"/>
    <w:uiPriority w:val="99"/>
    <w:rsid w:val="0027206C"/>
    <w:pPr>
      <w:widowControl w:val="0"/>
      <w:autoSpaceDE w:val="0"/>
      <w:autoSpaceDN w:val="0"/>
      <w:adjustRightInd w:val="0"/>
      <w:spacing w:line="202" w:lineRule="exact"/>
      <w:jc w:val="both"/>
    </w:pPr>
    <w:rPr>
      <w:rFonts w:ascii="Franklin Gothic Demi Cond" w:eastAsiaTheme="minorEastAsia" w:hAnsi="Franklin Gothic Demi Cond" w:cstheme="minorBidi"/>
    </w:rPr>
  </w:style>
  <w:style w:type="paragraph" w:customStyle="1" w:styleId="Style17">
    <w:name w:val="Style17"/>
    <w:basedOn w:val="a"/>
    <w:uiPriority w:val="99"/>
    <w:rsid w:val="00AC0294"/>
    <w:pPr>
      <w:widowControl w:val="0"/>
      <w:autoSpaceDE w:val="0"/>
      <w:autoSpaceDN w:val="0"/>
      <w:adjustRightInd w:val="0"/>
    </w:pPr>
    <w:rPr>
      <w:rFonts w:ascii="Franklin Gothic Demi Cond" w:eastAsiaTheme="minorEastAsia" w:hAnsi="Franklin Gothic Demi Cond" w:cstheme="minorBidi"/>
    </w:rPr>
  </w:style>
  <w:style w:type="paragraph" w:customStyle="1" w:styleId="Style19">
    <w:name w:val="Style19"/>
    <w:basedOn w:val="a"/>
    <w:uiPriority w:val="99"/>
    <w:rsid w:val="00AC0294"/>
    <w:pPr>
      <w:widowControl w:val="0"/>
      <w:autoSpaceDE w:val="0"/>
      <w:autoSpaceDN w:val="0"/>
      <w:adjustRightInd w:val="0"/>
      <w:jc w:val="both"/>
    </w:pPr>
    <w:rPr>
      <w:rFonts w:ascii="Franklin Gothic Demi Cond" w:eastAsiaTheme="minorEastAsia" w:hAnsi="Franklin Gothic Demi Cond" w:cstheme="minorBidi"/>
    </w:rPr>
  </w:style>
  <w:style w:type="paragraph" w:customStyle="1" w:styleId="Style44">
    <w:name w:val="Style44"/>
    <w:basedOn w:val="a"/>
    <w:uiPriority w:val="99"/>
    <w:rsid w:val="00AC0294"/>
    <w:pPr>
      <w:widowControl w:val="0"/>
      <w:autoSpaceDE w:val="0"/>
      <w:autoSpaceDN w:val="0"/>
      <w:adjustRightInd w:val="0"/>
      <w:spacing w:line="245" w:lineRule="exact"/>
      <w:ind w:hanging="336"/>
    </w:pPr>
    <w:rPr>
      <w:rFonts w:ascii="Franklin Gothic Demi Cond" w:eastAsiaTheme="minorEastAsia" w:hAnsi="Franklin Gothic Demi Cond" w:cstheme="minorBidi"/>
    </w:rPr>
  </w:style>
  <w:style w:type="paragraph" w:customStyle="1" w:styleId="Style1">
    <w:name w:val="Style1"/>
    <w:basedOn w:val="a"/>
    <w:uiPriority w:val="99"/>
    <w:rsid w:val="00A50802"/>
    <w:pPr>
      <w:widowControl w:val="0"/>
      <w:autoSpaceDE w:val="0"/>
      <w:autoSpaceDN w:val="0"/>
      <w:adjustRightInd w:val="0"/>
    </w:pPr>
    <w:rPr>
      <w:rFonts w:ascii="Georgia" w:hAnsi="Georg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88D3E4-9F59-44EF-9D98-EC8155CF7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1</Pages>
  <Words>6499</Words>
  <Characters>37047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Пользователь</cp:lastModifiedBy>
  <cp:revision>60</cp:revision>
  <dcterms:created xsi:type="dcterms:W3CDTF">2019-10-13T09:24:00Z</dcterms:created>
  <dcterms:modified xsi:type="dcterms:W3CDTF">2021-03-30T13:00:00Z</dcterms:modified>
</cp:coreProperties>
</file>